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FormTable"/>
        <w:tblW w:w="5000" w:type="pct"/>
        <w:tblLook w:val="04A0" w:firstRow="1" w:lastRow="0" w:firstColumn="1" w:lastColumn="0" w:noHBand="0" w:noVBand="1"/>
      </w:tblPr>
      <w:tblGrid>
        <w:gridCol w:w="1703"/>
        <w:gridCol w:w="7658"/>
      </w:tblGrid>
      <w:tr w:rsidR="00155503" w:rsidRPr="003323AC" w14:paraId="332A31C3" w14:textId="77777777" w:rsidTr="00E03E9C">
        <w:trPr>
          <w:cnfStyle w:val="100000000000" w:firstRow="1" w:lastRow="0" w:firstColumn="0" w:lastColumn="0" w:oddVBand="0" w:evenVBand="0" w:oddHBand="0" w:evenHBand="0" w:firstRowFirstColumn="0" w:firstRowLastColumn="0" w:lastRowFirstColumn="0" w:lastRowLastColumn="0"/>
          <w:trHeight w:val="1440"/>
        </w:trPr>
        <w:tc>
          <w:tcPr>
            <w:tcW w:w="9926" w:type="dxa"/>
            <w:gridSpan w:val="2"/>
          </w:tcPr>
          <w:p w14:paraId="4C6D757A" w14:textId="77777777" w:rsidR="00155503" w:rsidRPr="003323AC" w:rsidRDefault="00155503" w:rsidP="00E03E9C">
            <w:pPr>
              <w:jc w:val="center"/>
              <w:rPr>
                <w:color w:val="auto"/>
                <w:szCs w:val="24"/>
              </w:rPr>
            </w:pPr>
            <w:r w:rsidRPr="003323AC">
              <w:rPr>
                <w:noProof/>
                <w:color w:val="auto"/>
                <w:szCs w:val="24"/>
              </w:rPr>
              <w:drawing>
                <wp:inline distT="0" distB="0" distL="0" distR="0" wp14:anchorId="31BB85AE" wp14:editId="0204397C">
                  <wp:extent cx="2851150" cy="577850"/>
                  <wp:effectExtent l="0" t="0" r="6350" b="0"/>
                  <wp:docPr id="8" name="Picture 8" descr="City of Las Cruces logo"/>
                  <wp:cNvGraphicFramePr/>
                  <a:graphic xmlns:a="http://schemas.openxmlformats.org/drawingml/2006/main">
                    <a:graphicData uri="http://schemas.openxmlformats.org/drawingml/2006/picture">
                      <pic:pic xmlns:pic="http://schemas.openxmlformats.org/drawingml/2006/picture">
                        <pic:nvPicPr>
                          <pic:cNvPr id="8" name="Picture 8" descr="City of Las Cruces logo"/>
                          <pic:cNvPicPr/>
                        </pic:nvPicPr>
                        <pic:blipFill>
                          <a:blip r:embed="rId7"/>
                          <a:stretch>
                            <a:fillRect/>
                          </a:stretch>
                        </pic:blipFill>
                        <pic:spPr>
                          <a:xfrm>
                            <a:off x="0" y="0"/>
                            <a:ext cx="2851150" cy="577850"/>
                          </a:xfrm>
                          <a:prstGeom prst="rect">
                            <a:avLst/>
                          </a:prstGeom>
                        </pic:spPr>
                      </pic:pic>
                    </a:graphicData>
                  </a:graphic>
                </wp:inline>
              </w:drawing>
            </w:r>
          </w:p>
          <w:p w14:paraId="1E40B345" w14:textId="47FEAC4F" w:rsidR="00155503" w:rsidRPr="003323AC" w:rsidRDefault="00155503" w:rsidP="00E03E9C">
            <w:pPr>
              <w:jc w:val="center"/>
              <w:rPr>
                <w:color w:val="auto"/>
                <w:szCs w:val="24"/>
              </w:rPr>
            </w:pPr>
            <w:r w:rsidRPr="003323AC">
              <w:rPr>
                <w:color w:val="auto"/>
                <w:szCs w:val="24"/>
              </w:rPr>
              <w:t>Americans with Disabilities Act Advisory Committe</w:t>
            </w:r>
            <w:r w:rsidR="00EA3ED0" w:rsidRPr="003323AC">
              <w:rPr>
                <w:color w:val="auto"/>
                <w:szCs w:val="24"/>
              </w:rPr>
              <w:t xml:space="preserve">e </w:t>
            </w:r>
            <w:r w:rsidR="00255FBE" w:rsidRPr="003323AC">
              <w:rPr>
                <w:color w:val="auto"/>
                <w:szCs w:val="24"/>
              </w:rPr>
              <w:t>Minutes</w:t>
            </w:r>
          </w:p>
        </w:tc>
      </w:tr>
      <w:tr w:rsidR="00155503" w:rsidRPr="003323AC" w14:paraId="61B51259" w14:textId="77777777" w:rsidTr="00E03E9C">
        <w:trPr>
          <w:trHeight w:val="720"/>
        </w:trPr>
        <w:tc>
          <w:tcPr>
            <w:tcW w:w="1703" w:type="dxa"/>
            <w:tcBorders>
              <w:top w:val="single" w:sz="24" w:space="0" w:color="A5A5A5" w:themeColor="accent3"/>
              <w:bottom w:val="single" w:sz="4" w:space="0" w:color="F4B083" w:themeColor="accent2" w:themeTint="99"/>
            </w:tcBorders>
          </w:tcPr>
          <w:p w14:paraId="74C3DB8E" w14:textId="77777777" w:rsidR="00155503" w:rsidRPr="003323AC" w:rsidRDefault="00000000" w:rsidP="00E03E9C">
            <w:pPr>
              <w:pStyle w:val="Details"/>
              <w:rPr>
                <w:rFonts w:ascii="Times New Roman" w:hAnsi="Times New Roman" w:cs="Times New Roman"/>
                <w:color w:val="auto"/>
                <w:sz w:val="24"/>
                <w:szCs w:val="24"/>
              </w:rPr>
            </w:pPr>
            <w:sdt>
              <w:sdtPr>
                <w:rPr>
                  <w:rFonts w:ascii="Times New Roman" w:hAnsi="Times New Roman" w:cs="Times New Roman"/>
                  <w:color w:val="auto"/>
                  <w:sz w:val="24"/>
                  <w:szCs w:val="24"/>
                </w:rPr>
                <w:id w:val="-1448387654"/>
                <w:placeholder>
                  <w:docPart w:val="629C0A4DCA85410484EF48B1A66250CE"/>
                </w:placeholder>
                <w:showingPlcHdr/>
                <w15:appearance w15:val="hidden"/>
              </w:sdtPr>
              <w:sdtContent>
                <w:r w:rsidR="00155503" w:rsidRPr="003323AC">
                  <w:rPr>
                    <w:rFonts w:ascii="Times New Roman" w:hAnsi="Times New Roman" w:cs="Times New Roman"/>
                    <w:color w:val="auto"/>
                    <w:sz w:val="24"/>
                    <w:szCs w:val="24"/>
                  </w:rPr>
                  <w:t>Location:</w:t>
                </w:r>
              </w:sdtContent>
            </w:sdt>
            <w:r w:rsidR="00155503" w:rsidRPr="003323AC">
              <w:rPr>
                <w:rFonts w:ascii="Times New Roman" w:hAnsi="Times New Roman" w:cs="Times New Roman"/>
                <w:color w:val="auto"/>
                <w:sz w:val="24"/>
                <w:szCs w:val="24"/>
              </w:rPr>
              <w:t xml:space="preserve"> </w:t>
            </w:r>
          </w:p>
        </w:tc>
        <w:tc>
          <w:tcPr>
            <w:tcW w:w="8223" w:type="dxa"/>
            <w:tcBorders>
              <w:top w:val="single" w:sz="24" w:space="0" w:color="A5A5A5" w:themeColor="accent3"/>
              <w:bottom w:val="single" w:sz="4" w:space="0" w:color="F4B083" w:themeColor="accent2" w:themeTint="99"/>
            </w:tcBorders>
          </w:tcPr>
          <w:p w14:paraId="18CACF00" w14:textId="77777777" w:rsidR="00155503" w:rsidRPr="003323AC" w:rsidRDefault="00000000" w:rsidP="00587F0D">
            <w:pPr>
              <w:spacing w:after="0" w:line="259" w:lineRule="auto"/>
              <w:ind w:left="0" w:right="9" w:firstLine="0"/>
              <w:rPr>
                <w:color w:val="auto"/>
                <w:szCs w:val="24"/>
              </w:rPr>
            </w:pPr>
            <w:sdt>
              <w:sdtPr>
                <w:rPr>
                  <w:color w:val="auto"/>
                  <w:szCs w:val="24"/>
                </w:rPr>
                <w:id w:val="-1314706371"/>
                <w:placeholder>
                  <w:docPart w:val="054CE5EEBFA945D39FB21C17CDAFF5F9"/>
                </w:placeholder>
                <w15:appearance w15:val="hidden"/>
              </w:sdtPr>
              <w:sdtContent>
                <w:r w:rsidR="00155503" w:rsidRPr="003323AC">
                  <w:rPr>
                    <w:rFonts w:eastAsia="Calibri"/>
                    <w:color w:val="auto"/>
                    <w:szCs w:val="24"/>
                  </w:rPr>
                  <w:t>City of Las Cruces City Hall, 2</w:t>
                </w:r>
                <w:r w:rsidR="00155503" w:rsidRPr="003323AC">
                  <w:rPr>
                    <w:rFonts w:eastAsia="Calibri"/>
                    <w:color w:val="auto"/>
                    <w:szCs w:val="24"/>
                    <w:vertAlign w:val="superscript"/>
                  </w:rPr>
                  <w:t>nd</w:t>
                </w:r>
                <w:r w:rsidR="00155503" w:rsidRPr="003323AC">
                  <w:rPr>
                    <w:rFonts w:eastAsia="Calibri"/>
                    <w:color w:val="auto"/>
                    <w:szCs w:val="24"/>
                  </w:rPr>
                  <w:t xml:space="preserve"> Floor, Room 2007-B</w:t>
                </w:r>
              </w:sdtContent>
            </w:sdt>
            <w:r w:rsidR="00155503" w:rsidRPr="003323AC">
              <w:rPr>
                <w:color w:val="auto"/>
                <w:szCs w:val="24"/>
              </w:rPr>
              <w:t xml:space="preserve"> </w:t>
            </w:r>
          </w:p>
          <w:p w14:paraId="3773E295" w14:textId="77777777" w:rsidR="00155503" w:rsidRPr="003323AC" w:rsidRDefault="00155503" w:rsidP="00587F0D">
            <w:pPr>
              <w:spacing w:after="0" w:line="259" w:lineRule="auto"/>
              <w:ind w:left="0" w:right="9" w:firstLine="0"/>
              <w:rPr>
                <w:color w:val="auto"/>
                <w:szCs w:val="24"/>
              </w:rPr>
            </w:pPr>
            <w:r w:rsidRPr="003323AC">
              <w:rPr>
                <w:rFonts w:eastAsia="Calibri"/>
                <w:color w:val="auto"/>
                <w:szCs w:val="24"/>
              </w:rPr>
              <w:t>700 North Main Street</w:t>
            </w:r>
          </w:p>
          <w:p w14:paraId="73C82EB7" w14:textId="77777777" w:rsidR="00155503" w:rsidRPr="003323AC" w:rsidRDefault="00155503" w:rsidP="00587F0D">
            <w:pPr>
              <w:spacing w:after="0" w:line="259" w:lineRule="auto"/>
              <w:ind w:left="0" w:right="6" w:firstLine="0"/>
              <w:rPr>
                <w:color w:val="auto"/>
                <w:szCs w:val="24"/>
              </w:rPr>
            </w:pPr>
            <w:r w:rsidRPr="003323AC">
              <w:rPr>
                <w:rFonts w:eastAsia="Calibri"/>
                <w:color w:val="auto"/>
                <w:szCs w:val="24"/>
              </w:rPr>
              <w:t>Las Cruces, NM 88004</w:t>
            </w:r>
          </w:p>
        </w:tc>
      </w:tr>
      <w:tr w:rsidR="00155503" w:rsidRPr="003323AC" w14:paraId="2B56BEB5" w14:textId="77777777" w:rsidTr="00E03E9C">
        <w:trPr>
          <w:trHeight w:val="720"/>
        </w:trPr>
        <w:tc>
          <w:tcPr>
            <w:tcW w:w="1703" w:type="dxa"/>
            <w:tcBorders>
              <w:top w:val="single" w:sz="4" w:space="0" w:color="F4B083" w:themeColor="accent2" w:themeTint="99"/>
              <w:bottom w:val="single" w:sz="4" w:space="0" w:color="F4B083" w:themeColor="accent2" w:themeTint="99"/>
            </w:tcBorders>
          </w:tcPr>
          <w:p w14:paraId="7A8DC183" w14:textId="77777777" w:rsidR="00155503" w:rsidRPr="003323AC" w:rsidRDefault="00000000" w:rsidP="00E03E9C">
            <w:pPr>
              <w:pStyle w:val="Details"/>
              <w:rPr>
                <w:rFonts w:ascii="Times New Roman" w:hAnsi="Times New Roman" w:cs="Times New Roman"/>
                <w:color w:val="auto"/>
                <w:sz w:val="24"/>
                <w:szCs w:val="24"/>
              </w:rPr>
            </w:pPr>
            <w:sdt>
              <w:sdtPr>
                <w:rPr>
                  <w:rFonts w:ascii="Times New Roman" w:hAnsi="Times New Roman" w:cs="Times New Roman"/>
                  <w:color w:val="auto"/>
                  <w:sz w:val="24"/>
                  <w:szCs w:val="24"/>
                </w:rPr>
                <w:id w:val="-1613049027"/>
                <w:placeholder>
                  <w:docPart w:val="5E0CAB1975264BD48E871AE9B35C8C5C"/>
                </w:placeholder>
                <w:showingPlcHdr/>
                <w15:appearance w15:val="hidden"/>
              </w:sdtPr>
              <w:sdtContent>
                <w:r w:rsidR="00155503" w:rsidRPr="003323AC">
                  <w:rPr>
                    <w:rFonts w:ascii="Times New Roman" w:hAnsi="Times New Roman" w:cs="Times New Roman"/>
                    <w:color w:val="auto"/>
                    <w:sz w:val="24"/>
                    <w:szCs w:val="24"/>
                  </w:rPr>
                  <w:t>Date:</w:t>
                </w:r>
              </w:sdtContent>
            </w:sdt>
            <w:r w:rsidR="00155503" w:rsidRPr="003323AC">
              <w:rPr>
                <w:rFonts w:ascii="Times New Roman" w:hAnsi="Times New Roman" w:cs="Times New Roman"/>
                <w:color w:val="auto"/>
                <w:sz w:val="24"/>
                <w:szCs w:val="24"/>
              </w:rPr>
              <w:t xml:space="preserve"> </w:t>
            </w:r>
          </w:p>
        </w:tc>
        <w:tc>
          <w:tcPr>
            <w:tcW w:w="8223" w:type="dxa"/>
            <w:tcBorders>
              <w:top w:val="single" w:sz="4" w:space="0" w:color="F4B083" w:themeColor="accent2" w:themeTint="99"/>
              <w:bottom w:val="single" w:sz="4" w:space="0" w:color="F4B083" w:themeColor="accent2" w:themeTint="99"/>
            </w:tcBorders>
          </w:tcPr>
          <w:p w14:paraId="2B45AEFC" w14:textId="47D3BCC6" w:rsidR="00155503" w:rsidRPr="003323AC" w:rsidRDefault="00000000" w:rsidP="00E03E9C">
            <w:pPr>
              <w:pStyle w:val="Details"/>
              <w:rPr>
                <w:rFonts w:ascii="Times New Roman" w:hAnsi="Times New Roman" w:cs="Times New Roman"/>
                <w:color w:val="auto"/>
                <w:sz w:val="24"/>
                <w:szCs w:val="24"/>
              </w:rPr>
            </w:pPr>
            <w:sdt>
              <w:sdtPr>
                <w:rPr>
                  <w:rFonts w:ascii="Times New Roman" w:hAnsi="Times New Roman" w:cs="Times New Roman"/>
                  <w:color w:val="auto"/>
                  <w:sz w:val="24"/>
                  <w:szCs w:val="24"/>
                </w:rPr>
                <w:id w:val="1016275728"/>
                <w:placeholder>
                  <w:docPart w:val="EBCC57CDB6E54055860A1F3318873BF3"/>
                </w:placeholder>
                <w15:appearance w15:val="hidden"/>
              </w:sdtPr>
              <w:sdtContent>
                <w:r w:rsidR="00155503" w:rsidRPr="003323AC">
                  <w:rPr>
                    <w:rFonts w:ascii="Times New Roman" w:hAnsi="Times New Roman" w:cs="Times New Roman"/>
                    <w:color w:val="auto"/>
                    <w:sz w:val="24"/>
                    <w:szCs w:val="24"/>
                  </w:rPr>
                  <w:t xml:space="preserve"> </w:t>
                </w:r>
                <w:r w:rsidR="00155503" w:rsidRPr="003323AC">
                  <w:rPr>
                    <w:rFonts w:ascii="Times New Roman" w:eastAsia="Calibri" w:hAnsi="Times New Roman" w:cs="Times New Roman"/>
                    <w:color w:val="auto"/>
                    <w:sz w:val="24"/>
                    <w:szCs w:val="24"/>
                  </w:rPr>
                  <w:t>Thursday, July 11, 2024</w:t>
                </w:r>
              </w:sdtContent>
            </w:sdt>
            <w:r w:rsidR="00155503" w:rsidRPr="003323AC">
              <w:rPr>
                <w:rFonts w:ascii="Times New Roman" w:hAnsi="Times New Roman" w:cs="Times New Roman"/>
                <w:color w:val="auto"/>
                <w:sz w:val="24"/>
                <w:szCs w:val="24"/>
              </w:rPr>
              <w:t xml:space="preserve"> </w:t>
            </w:r>
          </w:p>
        </w:tc>
      </w:tr>
      <w:tr w:rsidR="00155503" w:rsidRPr="003323AC" w14:paraId="54573C92" w14:textId="77777777" w:rsidTr="00E03E9C">
        <w:trPr>
          <w:trHeight w:val="720"/>
        </w:trPr>
        <w:tc>
          <w:tcPr>
            <w:tcW w:w="1703" w:type="dxa"/>
            <w:tcBorders>
              <w:top w:val="single" w:sz="4" w:space="0" w:color="F4B083" w:themeColor="accent2" w:themeTint="99"/>
              <w:bottom w:val="single" w:sz="4" w:space="0" w:color="F4B083" w:themeColor="accent2" w:themeTint="99"/>
            </w:tcBorders>
          </w:tcPr>
          <w:p w14:paraId="39DEF255" w14:textId="77777777" w:rsidR="00155503" w:rsidRPr="003323AC" w:rsidRDefault="00000000" w:rsidP="00E03E9C">
            <w:pPr>
              <w:pStyle w:val="Details"/>
              <w:rPr>
                <w:rFonts w:ascii="Times New Roman" w:hAnsi="Times New Roman" w:cs="Times New Roman"/>
                <w:color w:val="auto"/>
                <w:sz w:val="24"/>
                <w:szCs w:val="24"/>
              </w:rPr>
            </w:pPr>
            <w:sdt>
              <w:sdtPr>
                <w:rPr>
                  <w:rFonts w:ascii="Times New Roman" w:hAnsi="Times New Roman" w:cs="Times New Roman"/>
                  <w:color w:val="auto"/>
                  <w:sz w:val="24"/>
                  <w:szCs w:val="24"/>
                </w:rPr>
                <w:id w:val="-1014604151"/>
                <w:placeholder>
                  <w:docPart w:val="38679AE046A24E3AA85221AF51619A57"/>
                </w:placeholder>
                <w:showingPlcHdr/>
                <w15:appearance w15:val="hidden"/>
              </w:sdtPr>
              <w:sdtContent>
                <w:r w:rsidR="00155503" w:rsidRPr="003323AC">
                  <w:rPr>
                    <w:rFonts w:ascii="Times New Roman" w:hAnsi="Times New Roman" w:cs="Times New Roman"/>
                    <w:color w:val="auto"/>
                    <w:sz w:val="24"/>
                    <w:szCs w:val="24"/>
                  </w:rPr>
                  <w:t xml:space="preserve">Time: </w:t>
                </w:r>
              </w:sdtContent>
            </w:sdt>
            <w:r w:rsidR="00155503" w:rsidRPr="003323AC">
              <w:rPr>
                <w:rFonts w:ascii="Times New Roman" w:hAnsi="Times New Roman" w:cs="Times New Roman"/>
                <w:color w:val="auto"/>
                <w:sz w:val="24"/>
                <w:szCs w:val="24"/>
              </w:rPr>
              <w:t xml:space="preserve"> </w:t>
            </w:r>
          </w:p>
        </w:tc>
        <w:tc>
          <w:tcPr>
            <w:tcW w:w="8223" w:type="dxa"/>
            <w:tcBorders>
              <w:top w:val="single" w:sz="4" w:space="0" w:color="F4B083" w:themeColor="accent2" w:themeTint="99"/>
              <w:bottom w:val="single" w:sz="4" w:space="0" w:color="F4B083" w:themeColor="accent2" w:themeTint="99"/>
            </w:tcBorders>
          </w:tcPr>
          <w:p w14:paraId="390372C8" w14:textId="497D32D0" w:rsidR="00155503" w:rsidRPr="003323AC" w:rsidRDefault="00155503" w:rsidP="00E03E9C">
            <w:pPr>
              <w:pStyle w:val="Details"/>
              <w:rPr>
                <w:rFonts w:ascii="Times New Roman" w:hAnsi="Times New Roman" w:cs="Times New Roman"/>
                <w:color w:val="auto"/>
                <w:sz w:val="24"/>
                <w:szCs w:val="24"/>
              </w:rPr>
            </w:pPr>
            <w:r w:rsidRPr="003323AC">
              <w:rPr>
                <w:rFonts w:ascii="Times New Roman" w:hAnsi="Times New Roman" w:cs="Times New Roman"/>
                <w:color w:val="auto"/>
                <w:sz w:val="24"/>
                <w:szCs w:val="24"/>
              </w:rPr>
              <w:t xml:space="preserve"> 1:30 PM – 3:00 PM</w:t>
            </w:r>
          </w:p>
        </w:tc>
      </w:tr>
      <w:tr w:rsidR="00255FBE" w:rsidRPr="003323AC" w14:paraId="6EFF3F4D" w14:textId="77777777" w:rsidTr="00E03E9C">
        <w:trPr>
          <w:trHeight w:val="720"/>
        </w:trPr>
        <w:tc>
          <w:tcPr>
            <w:tcW w:w="1703" w:type="dxa"/>
            <w:tcBorders>
              <w:top w:val="single" w:sz="4" w:space="0" w:color="F4B083" w:themeColor="accent2" w:themeTint="99"/>
              <w:bottom w:val="single" w:sz="4" w:space="0" w:color="F4B083" w:themeColor="accent2" w:themeTint="99"/>
            </w:tcBorders>
          </w:tcPr>
          <w:p w14:paraId="32BB0DDD" w14:textId="351E0998" w:rsidR="00255FBE" w:rsidRPr="003323AC" w:rsidRDefault="00255FBE" w:rsidP="00E03E9C">
            <w:pPr>
              <w:pStyle w:val="Details"/>
              <w:rPr>
                <w:rFonts w:ascii="Times New Roman" w:hAnsi="Times New Roman" w:cs="Times New Roman"/>
                <w:color w:val="auto"/>
                <w:sz w:val="24"/>
                <w:szCs w:val="24"/>
              </w:rPr>
            </w:pPr>
            <w:r w:rsidRPr="003323AC">
              <w:rPr>
                <w:rFonts w:ascii="Times New Roman" w:hAnsi="Times New Roman" w:cs="Times New Roman"/>
                <w:color w:val="auto"/>
                <w:sz w:val="24"/>
                <w:szCs w:val="24"/>
              </w:rPr>
              <w:t>City Staff Present</w:t>
            </w:r>
            <w:r w:rsidR="00587F0D" w:rsidRPr="003323AC">
              <w:rPr>
                <w:rFonts w:ascii="Times New Roman" w:hAnsi="Times New Roman" w:cs="Times New Roman"/>
                <w:color w:val="auto"/>
                <w:sz w:val="24"/>
                <w:szCs w:val="24"/>
              </w:rPr>
              <w:t>:</w:t>
            </w:r>
          </w:p>
        </w:tc>
        <w:tc>
          <w:tcPr>
            <w:tcW w:w="8223" w:type="dxa"/>
            <w:tcBorders>
              <w:top w:val="single" w:sz="4" w:space="0" w:color="F4B083" w:themeColor="accent2" w:themeTint="99"/>
              <w:bottom w:val="single" w:sz="4" w:space="0" w:color="F4B083" w:themeColor="accent2" w:themeTint="99"/>
            </w:tcBorders>
          </w:tcPr>
          <w:p w14:paraId="4D0FB77E" w14:textId="52002EAC" w:rsidR="00255FBE" w:rsidRPr="003323AC" w:rsidRDefault="00587F0D" w:rsidP="00E03E9C">
            <w:pPr>
              <w:pStyle w:val="Details"/>
              <w:rPr>
                <w:rFonts w:ascii="Times New Roman" w:hAnsi="Times New Roman" w:cs="Times New Roman"/>
                <w:color w:val="auto"/>
                <w:sz w:val="24"/>
                <w:szCs w:val="24"/>
              </w:rPr>
            </w:pPr>
            <w:r w:rsidRPr="003323AC">
              <w:rPr>
                <w:rFonts w:ascii="Times New Roman" w:hAnsi="Times New Roman" w:cs="Times New Roman"/>
                <w:color w:val="auto"/>
                <w:sz w:val="24"/>
                <w:szCs w:val="24"/>
              </w:rPr>
              <w:t xml:space="preserve"> Saron McKee</w:t>
            </w:r>
          </w:p>
        </w:tc>
      </w:tr>
      <w:tr w:rsidR="00255FBE" w:rsidRPr="003323AC" w14:paraId="25659E45" w14:textId="77777777" w:rsidTr="00E03E9C">
        <w:trPr>
          <w:trHeight w:val="720"/>
        </w:trPr>
        <w:tc>
          <w:tcPr>
            <w:tcW w:w="1703" w:type="dxa"/>
            <w:tcBorders>
              <w:top w:val="single" w:sz="4" w:space="0" w:color="F4B083" w:themeColor="accent2" w:themeTint="99"/>
              <w:bottom w:val="single" w:sz="4" w:space="0" w:color="F4B083" w:themeColor="accent2" w:themeTint="99"/>
            </w:tcBorders>
          </w:tcPr>
          <w:p w14:paraId="09DD58C9" w14:textId="5C62DA38" w:rsidR="00255FBE" w:rsidRPr="003323AC" w:rsidRDefault="00255FBE" w:rsidP="00E03E9C">
            <w:pPr>
              <w:pStyle w:val="Details"/>
              <w:rPr>
                <w:rFonts w:ascii="Times New Roman" w:hAnsi="Times New Roman" w:cs="Times New Roman"/>
                <w:color w:val="auto"/>
                <w:sz w:val="24"/>
                <w:szCs w:val="24"/>
              </w:rPr>
            </w:pPr>
            <w:r w:rsidRPr="003323AC">
              <w:rPr>
                <w:rFonts w:ascii="Times New Roman" w:hAnsi="Times New Roman" w:cs="Times New Roman"/>
                <w:color w:val="auto"/>
                <w:sz w:val="24"/>
                <w:szCs w:val="24"/>
              </w:rPr>
              <w:t>Members</w:t>
            </w:r>
            <w:r w:rsidR="00587F0D" w:rsidRPr="003323AC">
              <w:rPr>
                <w:rFonts w:ascii="Times New Roman" w:hAnsi="Times New Roman" w:cs="Times New Roman"/>
                <w:color w:val="auto"/>
                <w:sz w:val="24"/>
                <w:szCs w:val="24"/>
              </w:rPr>
              <w:t xml:space="preserve"> Present:</w:t>
            </w:r>
          </w:p>
        </w:tc>
        <w:tc>
          <w:tcPr>
            <w:tcW w:w="8223" w:type="dxa"/>
            <w:tcBorders>
              <w:top w:val="single" w:sz="4" w:space="0" w:color="F4B083" w:themeColor="accent2" w:themeTint="99"/>
              <w:bottom w:val="single" w:sz="4" w:space="0" w:color="F4B083" w:themeColor="accent2" w:themeTint="99"/>
            </w:tcBorders>
          </w:tcPr>
          <w:p w14:paraId="11004EEE" w14:textId="6612FBFD" w:rsidR="00587F0D" w:rsidRPr="003323AC" w:rsidRDefault="00587F0D" w:rsidP="00587F0D">
            <w:pPr>
              <w:pStyle w:val="Details"/>
              <w:rPr>
                <w:rFonts w:ascii="Times New Roman" w:hAnsi="Times New Roman" w:cs="Times New Roman"/>
                <w:color w:val="auto"/>
                <w:sz w:val="24"/>
                <w:szCs w:val="24"/>
              </w:rPr>
            </w:pPr>
            <w:r w:rsidRPr="003323AC">
              <w:rPr>
                <w:rFonts w:ascii="Times New Roman" w:hAnsi="Times New Roman" w:cs="Times New Roman"/>
                <w:color w:val="auto"/>
                <w:sz w:val="24"/>
                <w:szCs w:val="24"/>
              </w:rPr>
              <w:t xml:space="preserve">Isaac Taylor-Wise </w:t>
            </w:r>
          </w:p>
          <w:p w14:paraId="53E0AB78" w14:textId="77777777" w:rsidR="00587F0D" w:rsidRPr="003323AC" w:rsidRDefault="00587F0D" w:rsidP="00587F0D">
            <w:pPr>
              <w:pStyle w:val="Details"/>
              <w:rPr>
                <w:rFonts w:ascii="Times New Roman" w:hAnsi="Times New Roman" w:cs="Times New Roman"/>
                <w:color w:val="auto"/>
                <w:sz w:val="24"/>
                <w:szCs w:val="24"/>
              </w:rPr>
            </w:pPr>
            <w:r w:rsidRPr="003323AC">
              <w:rPr>
                <w:rFonts w:ascii="Times New Roman" w:hAnsi="Times New Roman" w:cs="Times New Roman"/>
                <w:color w:val="auto"/>
                <w:sz w:val="24"/>
                <w:szCs w:val="24"/>
              </w:rPr>
              <w:t xml:space="preserve">Sharon Roybal </w:t>
            </w:r>
          </w:p>
          <w:p w14:paraId="6D1EFE79" w14:textId="77777777" w:rsidR="00587F0D" w:rsidRPr="003323AC" w:rsidRDefault="00587F0D" w:rsidP="00587F0D">
            <w:pPr>
              <w:pStyle w:val="Details"/>
              <w:rPr>
                <w:rFonts w:ascii="Times New Roman" w:hAnsi="Times New Roman" w:cs="Times New Roman"/>
                <w:color w:val="auto"/>
                <w:sz w:val="24"/>
                <w:szCs w:val="24"/>
              </w:rPr>
            </w:pPr>
            <w:r w:rsidRPr="003323AC">
              <w:rPr>
                <w:rFonts w:ascii="Times New Roman" w:hAnsi="Times New Roman" w:cs="Times New Roman"/>
                <w:color w:val="auto"/>
                <w:sz w:val="24"/>
                <w:szCs w:val="24"/>
              </w:rPr>
              <w:t xml:space="preserve">Maureen Gant </w:t>
            </w:r>
          </w:p>
          <w:p w14:paraId="0BA3C913" w14:textId="2044D861" w:rsidR="00255FBE" w:rsidRPr="003323AC" w:rsidRDefault="00587F0D" w:rsidP="00587F0D">
            <w:pPr>
              <w:pStyle w:val="Details"/>
              <w:rPr>
                <w:rFonts w:ascii="Times New Roman" w:hAnsi="Times New Roman" w:cs="Times New Roman"/>
                <w:color w:val="auto"/>
                <w:sz w:val="24"/>
                <w:szCs w:val="24"/>
              </w:rPr>
            </w:pPr>
            <w:bookmarkStart w:id="0" w:name="_Hlk172185187"/>
            <w:r w:rsidRPr="003323AC">
              <w:rPr>
                <w:rFonts w:ascii="Times New Roman" w:hAnsi="Times New Roman" w:cs="Times New Roman"/>
                <w:color w:val="auto"/>
                <w:sz w:val="24"/>
                <w:szCs w:val="24"/>
              </w:rPr>
              <w:t>Susana Santillan</w:t>
            </w:r>
            <w:bookmarkEnd w:id="0"/>
          </w:p>
        </w:tc>
      </w:tr>
      <w:tr w:rsidR="00587F0D" w:rsidRPr="003323AC" w14:paraId="03F2A9AD" w14:textId="77777777" w:rsidTr="00E03E9C">
        <w:trPr>
          <w:trHeight w:val="720"/>
        </w:trPr>
        <w:tc>
          <w:tcPr>
            <w:tcW w:w="1703" w:type="dxa"/>
            <w:tcBorders>
              <w:top w:val="single" w:sz="4" w:space="0" w:color="F4B083" w:themeColor="accent2" w:themeTint="99"/>
              <w:bottom w:val="single" w:sz="4" w:space="0" w:color="F4B083" w:themeColor="accent2" w:themeTint="99"/>
            </w:tcBorders>
          </w:tcPr>
          <w:p w14:paraId="311AF1DB" w14:textId="21632B94" w:rsidR="00587F0D" w:rsidRPr="003323AC" w:rsidRDefault="00587F0D" w:rsidP="00E03E9C">
            <w:pPr>
              <w:pStyle w:val="Details"/>
              <w:rPr>
                <w:rFonts w:ascii="Times New Roman" w:hAnsi="Times New Roman" w:cs="Times New Roman"/>
                <w:color w:val="auto"/>
                <w:sz w:val="24"/>
                <w:szCs w:val="24"/>
              </w:rPr>
            </w:pPr>
            <w:r w:rsidRPr="003323AC">
              <w:rPr>
                <w:rFonts w:ascii="Times New Roman" w:hAnsi="Times New Roman" w:cs="Times New Roman"/>
                <w:color w:val="auto"/>
                <w:sz w:val="24"/>
                <w:szCs w:val="24"/>
              </w:rPr>
              <w:t>Members Absent:</w:t>
            </w:r>
          </w:p>
        </w:tc>
        <w:tc>
          <w:tcPr>
            <w:tcW w:w="8223" w:type="dxa"/>
            <w:tcBorders>
              <w:top w:val="single" w:sz="4" w:space="0" w:color="F4B083" w:themeColor="accent2" w:themeTint="99"/>
              <w:bottom w:val="single" w:sz="4" w:space="0" w:color="F4B083" w:themeColor="accent2" w:themeTint="99"/>
            </w:tcBorders>
          </w:tcPr>
          <w:p w14:paraId="051A6D48" w14:textId="77777777" w:rsidR="00C840F9" w:rsidRPr="003323AC" w:rsidRDefault="00C840F9" w:rsidP="00C840F9">
            <w:pPr>
              <w:pStyle w:val="Details"/>
              <w:rPr>
                <w:rFonts w:ascii="Times New Roman" w:hAnsi="Times New Roman" w:cs="Times New Roman"/>
                <w:color w:val="auto"/>
                <w:sz w:val="24"/>
                <w:szCs w:val="24"/>
              </w:rPr>
            </w:pPr>
            <w:r w:rsidRPr="003323AC">
              <w:rPr>
                <w:rFonts w:ascii="Times New Roman" w:hAnsi="Times New Roman" w:cs="Times New Roman"/>
                <w:color w:val="auto"/>
                <w:sz w:val="24"/>
                <w:szCs w:val="24"/>
              </w:rPr>
              <w:t xml:space="preserve">Ronald Rivera </w:t>
            </w:r>
          </w:p>
          <w:p w14:paraId="71BD3DA4" w14:textId="6233627D" w:rsidR="00587F0D" w:rsidRPr="003323AC" w:rsidRDefault="007C1380" w:rsidP="00E03E9C">
            <w:pPr>
              <w:pStyle w:val="Details"/>
              <w:rPr>
                <w:rFonts w:ascii="Times New Roman" w:hAnsi="Times New Roman" w:cs="Times New Roman"/>
                <w:color w:val="auto"/>
                <w:sz w:val="24"/>
                <w:szCs w:val="24"/>
              </w:rPr>
            </w:pPr>
            <w:r>
              <w:rPr>
                <w:rFonts w:ascii="Times New Roman" w:hAnsi="Times New Roman" w:cs="Times New Roman"/>
                <w:color w:val="auto"/>
                <w:sz w:val="24"/>
                <w:szCs w:val="24"/>
              </w:rPr>
              <w:t>Jennifer Dah</w:t>
            </w:r>
            <w:r w:rsidR="00F23477">
              <w:rPr>
                <w:rFonts w:ascii="Times New Roman" w:hAnsi="Times New Roman" w:cs="Times New Roman"/>
                <w:color w:val="auto"/>
                <w:sz w:val="24"/>
                <w:szCs w:val="24"/>
              </w:rPr>
              <w:t>lgren</w:t>
            </w:r>
          </w:p>
        </w:tc>
      </w:tr>
      <w:tr w:rsidR="00587F0D" w:rsidRPr="003323AC" w14:paraId="35273154" w14:textId="77777777" w:rsidTr="00E03E9C">
        <w:trPr>
          <w:trHeight w:val="720"/>
        </w:trPr>
        <w:tc>
          <w:tcPr>
            <w:tcW w:w="1703" w:type="dxa"/>
            <w:tcBorders>
              <w:top w:val="single" w:sz="4" w:space="0" w:color="F4B083" w:themeColor="accent2" w:themeTint="99"/>
              <w:bottom w:val="single" w:sz="4" w:space="0" w:color="F4B083" w:themeColor="accent2" w:themeTint="99"/>
            </w:tcBorders>
          </w:tcPr>
          <w:p w14:paraId="40C876C7" w14:textId="60D4B5B3" w:rsidR="00587F0D" w:rsidRPr="003323AC" w:rsidRDefault="00587F0D" w:rsidP="00E03E9C">
            <w:pPr>
              <w:pStyle w:val="Details"/>
              <w:rPr>
                <w:rFonts w:ascii="Times New Roman" w:hAnsi="Times New Roman" w:cs="Times New Roman"/>
                <w:color w:val="auto"/>
                <w:sz w:val="24"/>
                <w:szCs w:val="24"/>
              </w:rPr>
            </w:pPr>
            <w:r w:rsidRPr="003323AC">
              <w:rPr>
                <w:rFonts w:ascii="Times New Roman" w:hAnsi="Times New Roman" w:cs="Times New Roman"/>
                <w:color w:val="auto"/>
                <w:sz w:val="24"/>
                <w:szCs w:val="24"/>
              </w:rPr>
              <w:t>Others Present:</w:t>
            </w:r>
          </w:p>
        </w:tc>
        <w:tc>
          <w:tcPr>
            <w:tcW w:w="8223" w:type="dxa"/>
            <w:tcBorders>
              <w:top w:val="single" w:sz="4" w:space="0" w:color="F4B083" w:themeColor="accent2" w:themeTint="99"/>
              <w:bottom w:val="single" w:sz="4" w:space="0" w:color="F4B083" w:themeColor="accent2" w:themeTint="99"/>
            </w:tcBorders>
          </w:tcPr>
          <w:p w14:paraId="282C0EB2" w14:textId="77777777" w:rsidR="00587F0D" w:rsidRPr="003323AC" w:rsidRDefault="00B04BAA" w:rsidP="00E03E9C">
            <w:pPr>
              <w:pStyle w:val="Details"/>
              <w:rPr>
                <w:rFonts w:ascii="Times New Roman" w:hAnsi="Times New Roman" w:cs="Times New Roman"/>
                <w:color w:val="auto"/>
                <w:sz w:val="24"/>
                <w:szCs w:val="24"/>
              </w:rPr>
            </w:pPr>
            <w:r w:rsidRPr="003323AC">
              <w:rPr>
                <w:rFonts w:ascii="Times New Roman" w:hAnsi="Times New Roman" w:cs="Times New Roman"/>
                <w:color w:val="auto"/>
                <w:sz w:val="24"/>
                <w:szCs w:val="24"/>
              </w:rPr>
              <w:t xml:space="preserve">Trisha </w:t>
            </w:r>
            <w:proofErr w:type="spellStart"/>
            <w:r w:rsidRPr="003323AC">
              <w:rPr>
                <w:rFonts w:ascii="Times New Roman" w:hAnsi="Times New Roman" w:cs="Times New Roman"/>
                <w:color w:val="auto"/>
                <w:sz w:val="24"/>
                <w:szCs w:val="24"/>
              </w:rPr>
              <w:t>Bracklein</w:t>
            </w:r>
            <w:proofErr w:type="spellEnd"/>
          </w:p>
          <w:p w14:paraId="6581870F" w14:textId="33AE6CB5" w:rsidR="00B04BAA" w:rsidRPr="003323AC" w:rsidRDefault="00B865DC" w:rsidP="00E03E9C">
            <w:pPr>
              <w:pStyle w:val="Details"/>
              <w:rPr>
                <w:rFonts w:ascii="Times New Roman" w:hAnsi="Times New Roman" w:cs="Times New Roman"/>
                <w:color w:val="auto"/>
                <w:sz w:val="24"/>
                <w:szCs w:val="24"/>
              </w:rPr>
            </w:pPr>
            <w:r w:rsidRPr="003323AC">
              <w:rPr>
                <w:rFonts w:ascii="Times New Roman" w:hAnsi="Times New Roman" w:cs="Times New Roman"/>
                <w:color w:val="auto"/>
                <w:sz w:val="24"/>
                <w:szCs w:val="24"/>
              </w:rPr>
              <w:t>George Pearson</w:t>
            </w:r>
          </w:p>
        </w:tc>
      </w:tr>
    </w:tbl>
    <w:p w14:paraId="3C4DA399" w14:textId="77777777" w:rsidR="00562236" w:rsidRPr="003323AC" w:rsidRDefault="00562236" w:rsidP="009F7D38">
      <w:pPr>
        <w:spacing w:after="0" w:line="259" w:lineRule="auto"/>
        <w:ind w:left="0" w:firstLine="0"/>
        <w:rPr>
          <w:szCs w:val="24"/>
        </w:rPr>
      </w:pPr>
      <w:r w:rsidRPr="003323AC">
        <w:rPr>
          <w:szCs w:val="24"/>
        </w:rPr>
        <w:t xml:space="preserve"> </w:t>
      </w:r>
    </w:p>
    <w:p w14:paraId="38CDEE67" w14:textId="07B6F6C0" w:rsidR="00562236" w:rsidRPr="003323AC" w:rsidRDefault="00562236" w:rsidP="00562236">
      <w:pPr>
        <w:spacing w:after="0" w:line="259" w:lineRule="auto"/>
        <w:ind w:left="63" w:firstLine="0"/>
        <w:jc w:val="center"/>
        <w:rPr>
          <w:szCs w:val="24"/>
        </w:rPr>
      </w:pPr>
    </w:p>
    <w:p w14:paraId="05772596" w14:textId="77777777" w:rsidR="00562236" w:rsidRPr="003323AC" w:rsidRDefault="00562236" w:rsidP="00562236">
      <w:pPr>
        <w:spacing w:after="0" w:line="259" w:lineRule="auto"/>
        <w:ind w:left="0" w:firstLine="0"/>
        <w:rPr>
          <w:szCs w:val="24"/>
        </w:rPr>
      </w:pPr>
      <w:r w:rsidRPr="003323AC">
        <w:rPr>
          <w:szCs w:val="24"/>
        </w:rPr>
        <w:t xml:space="preserve"> </w:t>
      </w:r>
    </w:p>
    <w:p w14:paraId="2CB08D2D" w14:textId="77777777" w:rsidR="00D40537" w:rsidRPr="003323AC" w:rsidRDefault="00C26B59" w:rsidP="00C26B59">
      <w:pPr>
        <w:numPr>
          <w:ilvl w:val="0"/>
          <w:numId w:val="3"/>
        </w:numPr>
        <w:spacing w:after="4" w:line="249" w:lineRule="auto"/>
        <w:rPr>
          <w:rFonts w:eastAsia="Arial"/>
          <w:szCs w:val="24"/>
        </w:rPr>
      </w:pPr>
      <w:r w:rsidRPr="003323AC">
        <w:rPr>
          <w:rFonts w:eastAsia="Arial"/>
          <w:szCs w:val="24"/>
        </w:rPr>
        <w:t>Call to Order</w:t>
      </w:r>
      <w:r w:rsidR="00AF0808" w:rsidRPr="003323AC">
        <w:rPr>
          <w:rFonts w:eastAsia="Arial"/>
          <w:szCs w:val="24"/>
        </w:rPr>
        <w:t>:</w:t>
      </w:r>
      <w:r w:rsidR="00E13F32" w:rsidRPr="003323AC">
        <w:rPr>
          <w:szCs w:val="24"/>
        </w:rPr>
        <w:t xml:space="preserve"> </w:t>
      </w:r>
    </w:p>
    <w:p w14:paraId="7EF6448A" w14:textId="43B5B369" w:rsidR="00C26B59" w:rsidRPr="003323AC" w:rsidRDefault="00E13F32" w:rsidP="00D40537">
      <w:pPr>
        <w:spacing w:after="4" w:line="249" w:lineRule="auto"/>
        <w:ind w:left="10" w:firstLine="0"/>
        <w:rPr>
          <w:rFonts w:eastAsia="Arial"/>
          <w:szCs w:val="24"/>
        </w:rPr>
      </w:pPr>
      <w:bookmarkStart w:id="1" w:name="_Hlk168049709"/>
      <w:r w:rsidRPr="003323AC">
        <w:rPr>
          <w:szCs w:val="24"/>
        </w:rPr>
        <w:t>The ADA Advisory Committee meeting was called to order by</w:t>
      </w:r>
      <w:bookmarkStart w:id="2" w:name="_Hlk168049088"/>
      <w:r w:rsidRPr="003323AC">
        <w:rPr>
          <w:szCs w:val="24"/>
        </w:rPr>
        <w:t xml:space="preserve"> Chair, Maureen Gant </w:t>
      </w:r>
      <w:bookmarkEnd w:id="2"/>
      <w:r w:rsidRPr="003323AC">
        <w:rPr>
          <w:szCs w:val="24"/>
        </w:rPr>
        <w:t xml:space="preserve">at 1:30 p.m.  </w:t>
      </w:r>
    </w:p>
    <w:bookmarkEnd w:id="1"/>
    <w:p w14:paraId="3A074382" w14:textId="77777777" w:rsidR="00D40537" w:rsidRPr="003323AC" w:rsidRDefault="00C26B59" w:rsidP="00C26B59">
      <w:pPr>
        <w:numPr>
          <w:ilvl w:val="0"/>
          <w:numId w:val="3"/>
        </w:numPr>
        <w:spacing w:after="4" w:line="249" w:lineRule="auto"/>
        <w:rPr>
          <w:rFonts w:eastAsia="Arial"/>
          <w:szCs w:val="24"/>
        </w:rPr>
      </w:pPr>
      <w:r w:rsidRPr="003323AC">
        <w:rPr>
          <w:rFonts w:eastAsia="Arial"/>
          <w:szCs w:val="24"/>
        </w:rPr>
        <w:t>Determination of a Quorum</w:t>
      </w:r>
      <w:r w:rsidR="00AF0808" w:rsidRPr="003323AC">
        <w:rPr>
          <w:rFonts w:eastAsia="Arial"/>
          <w:szCs w:val="24"/>
        </w:rPr>
        <w:t>:</w:t>
      </w:r>
      <w:r w:rsidRPr="003323AC">
        <w:rPr>
          <w:rFonts w:eastAsia="Arial"/>
          <w:szCs w:val="24"/>
        </w:rPr>
        <w:t xml:space="preserve"> </w:t>
      </w:r>
    </w:p>
    <w:p w14:paraId="48B05586" w14:textId="6EEA9FF4" w:rsidR="00C26B59" w:rsidRPr="003323AC" w:rsidRDefault="00E13F32" w:rsidP="00D40537">
      <w:pPr>
        <w:spacing w:after="4" w:line="249" w:lineRule="auto"/>
        <w:ind w:left="10" w:firstLine="0"/>
        <w:rPr>
          <w:rFonts w:eastAsia="Arial"/>
          <w:szCs w:val="24"/>
        </w:rPr>
      </w:pPr>
      <w:r w:rsidRPr="003323AC">
        <w:rPr>
          <w:szCs w:val="24"/>
        </w:rPr>
        <w:t>A quorum was present.</w:t>
      </w:r>
    </w:p>
    <w:p w14:paraId="759EFA06" w14:textId="77777777" w:rsidR="00D40537" w:rsidRPr="003323AC" w:rsidRDefault="00C26B59" w:rsidP="00C26B59">
      <w:pPr>
        <w:numPr>
          <w:ilvl w:val="0"/>
          <w:numId w:val="3"/>
        </w:numPr>
        <w:spacing w:after="4" w:line="249" w:lineRule="auto"/>
        <w:rPr>
          <w:rFonts w:eastAsia="Arial"/>
          <w:szCs w:val="24"/>
        </w:rPr>
      </w:pPr>
      <w:r w:rsidRPr="003323AC">
        <w:rPr>
          <w:rFonts w:eastAsia="Arial"/>
          <w:szCs w:val="24"/>
        </w:rPr>
        <w:t>Introduction</w:t>
      </w:r>
      <w:r w:rsidR="00C30668" w:rsidRPr="003323AC">
        <w:rPr>
          <w:rFonts w:eastAsia="Arial"/>
          <w:szCs w:val="24"/>
        </w:rPr>
        <w:t>s:</w:t>
      </w:r>
      <w:r w:rsidR="00D40537" w:rsidRPr="003323AC">
        <w:rPr>
          <w:rFonts w:eastAsia="Arial"/>
          <w:szCs w:val="24"/>
        </w:rPr>
        <w:t xml:space="preserve"> </w:t>
      </w:r>
    </w:p>
    <w:p w14:paraId="2FCDC508" w14:textId="723DD59D" w:rsidR="00C26B59" w:rsidRPr="003323AC" w:rsidRDefault="00D40537" w:rsidP="00D40537">
      <w:pPr>
        <w:spacing w:after="4" w:line="249" w:lineRule="auto"/>
        <w:ind w:left="10" w:firstLine="0"/>
        <w:rPr>
          <w:szCs w:val="24"/>
        </w:rPr>
      </w:pPr>
      <w:r w:rsidRPr="003323AC">
        <w:rPr>
          <w:szCs w:val="24"/>
        </w:rPr>
        <w:t xml:space="preserve">All individuals present introduced themselves.  </w:t>
      </w:r>
      <w:r w:rsidR="00773E5D" w:rsidRPr="003323AC">
        <w:rPr>
          <w:szCs w:val="24"/>
        </w:rPr>
        <w:t xml:space="preserve">One </w:t>
      </w:r>
      <w:r w:rsidRPr="003323AC">
        <w:rPr>
          <w:szCs w:val="24"/>
        </w:rPr>
        <w:t xml:space="preserve">member of the public </w:t>
      </w:r>
      <w:r w:rsidR="00773E5D" w:rsidRPr="003323AC">
        <w:rPr>
          <w:szCs w:val="24"/>
        </w:rPr>
        <w:t xml:space="preserve">and one presenter </w:t>
      </w:r>
      <w:r w:rsidRPr="003323AC">
        <w:rPr>
          <w:szCs w:val="24"/>
        </w:rPr>
        <w:t xml:space="preserve">were present.           </w:t>
      </w:r>
    </w:p>
    <w:p w14:paraId="06B4F539" w14:textId="77777777" w:rsidR="00D40537" w:rsidRPr="003323AC" w:rsidRDefault="00C26B59" w:rsidP="00C26B59">
      <w:pPr>
        <w:numPr>
          <w:ilvl w:val="0"/>
          <w:numId w:val="3"/>
        </w:numPr>
        <w:spacing w:after="4" w:line="249" w:lineRule="auto"/>
        <w:rPr>
          <w:rFonts w:eastAsia="Arial"/>
          <w:szCs w:val="24"/>
        </w:rPr>
      </w:pPr>
      <w:r w:rsidRPr="003323AC">
        <w:rPr>
          <w:rFonts w:eastAsia="Arial"/>
          <w:szCs w:val="24"/>
        </w:rPr>
        <w:t>Approval of Agenda</w:t>
      </w:r>
      <w:r w:rsidR="002E593A" w:rsidRPr="003323AC">
        <w:rPr>
          <w:rFonts w:eastAsia="Arial"/>
          <w:szCs w:val="24"/>
        </w:rPr>
        <w:t>:</w:t>
      </w:r>
      <w:r w:rsidR="00D40537" w:rsidRPr="003323AC">
        <w:rPr>
          <w:szCs w:val="24"/>
        </w:rPr>
        <w:t xml:space="preserve"> </w:t>
      </w:r>
    </w:p>
    <w:p w14:paraId="040C8519" w14:textId="53B60396" w:rsidR="00C26B59" w:rsidRPr="003323AC" w:rsidRDefault="00D40537" w:rsidP="00D40537">
      <w:pPr>
        <w:spacing w:after="4" w:line="249" w:lineRule="auto"/>
        <w:ind w:left="10" w:firstLine="0"/>
        <w:rPr>
          <w:rFonts w:eastAsia="Arial"/>
          <w:szCs w:val="24"/>
        </w:rPr>
      </w:pPr>
      <w:r w:rsidRPr="003323AC">
        <w:rPr>
          <w:szCs w:val="24"/>
        </w:rPr>
        <w:t xml:space="preserve">Maureen Gant asked for any changes to the agenda.  Having no changes, a motion was made by </w:t>
      </w:r>
      <w:r w:rsidR="000845E7" w:rsidRPr="003323AC">
        <w:rPr>
          <w:szCs w:val="24"/>
        </w:rPr>
        <w:t xml:space="preserve">Sharon Roybal </w:t>
      </w:r>
      <w:r w:rsidRPr="003323AC">
        <w:rPr>
          <w:szCs w:val="24"/>
        </w:rPr>
        <w:t xml:space="preserve">and seconded by </w:t>
      </w:r>
      <w:bookmarkStart w:id="3" w:name="_Hlk172185167"/>
      <w:r w:rsidR="000845E7" w:rsidRPr="003323AC">
        <w:rPr>
          <w:szCs w:val="24"/>
        </w:rPr>
        <w:t xml:space="preserve">Isaac Taylor-Wise </w:t>
      </w:r>
      <w:bookmarkEnd w:id="3"/>
      <w:r w:rsidRPr="003323AC">
        <w:rPr>
          <w:szCs w:val="24"/>
        </w:rPr>
        <w:t>to approve the agenda as written. Motion carried with all committee members present voting aye.</w:t>
      </w:r>
    </w:p>
    <w:p w14:paraId="6F5AC49B" w14:textId="3785DE54" w:rsidR="00C26B59" w:rsidRPr="003323AC" w:rsidRDefault="00C26B59" w:rsidP="00C26B59">
      <w:pPr>
        <w:numPr>
          <w:ilvl w:val="0"/>
          <w:numId w:val="3"/>
        </w:numPr>
        <w:spacing w:after="4" w:line="249" w:lineRule="auto"/>
        <w:rPr>
          <w:rFonts w:eastAsia="Arial"/>
          <w:szCs w:val="24"/>
        </w:rPr>
      </w:pPr>
      <w:r w:rsidRPr="003323AC">
        <w:rPr>
          <w:rFonts w:eastAsia="Arial"/>
          <w:szCs w:val="24"/>
        </w:rPr>
        <w:t>Approval of Minutes</w:t>
      </w:r>
      <w:r w:rsidR="002E593A" w:rsidRPr="003323AC">
        <w:rPr>
          <w:rFonts w:eastAsia="Arial"/>
          <w:szCs w:val="24"/>
        </w:rPr>
        <w:t>:</w:t>
      </w:r>
      <w:r w:rsidRPr="003323AC">
        <w:rPr>
          <w:rFonts w:eastAsia="Arial"/>
          <w:szCs w:val="24"/>
        </w:rPr>
        <w:t xml:space="preserve"> </w:t>
      </w:r>
    </w:p>
    <w:p w14:paraId="35EC0348" w14:textId="0D865EF6" w:rsidR="00AC715C" w:rsidRPr="003323AC" w:rsidRDefault="00AC715C" w:rsidP="00AC715C">
      <w:pPr>
        <w:spacing w:after="4" w:line="249" w:lineRule="auto"/>
        <w:ind w:left="10" w:firstLine="0"/>
        <w:rPr>
          <w:rFonts w:eastAsia="Arial"/>
          <w:szCs w:val="24"/>
        </w:rPr>
      </w:pPr>
      <w:r w:rsidRPr="003323AC">
        <w:rPr>
          <w:szCs w:val="24"/>
        </w:rPr>
        <w:t xml:space="preserve">The minutes were sent out in advance of the meeting, so the reading of the minutes aloud was omitted by unanimous consent.  Chair, Maureen Gant asked for any corrections to the minutes.  Having no corrections noted, a motion was made by </w:t>
      </w:r>
      <w:r w:rsidR="004F2B4E" w:rsidRPr="003323AC">
        <w:rPr>
          <w:color w:val="auto"/>
          <w:szCs w:val="24"/>
        </w:rPr>
        <w:t>Susana Santillan</w:t>
      </w:r>
      <w:r w:rsidR="004F2B4E" w:rsidRPr="003323AC">
        <w:rPr>
          <w:szCs w:val="24"/>
        </w:rPr>
        <w:t xml:space="preserve"> </w:t>
      </w:r>
      <w:r w:rsidRPr="003323AC">
        <w:rPr>
          <w:szCs w:val="24"/>
        </w:rPr>
        <w:t xml:space="preserve">and seconded by </w:t>
      </w:r>
      <w:r w:rsidR="004F2B4E" w:rsidRPr="003323AC">
        <w:rPr>
          <w:szCs w:val="24"/>
        </w:rPr>
        <w:t xml:space="preserve">Isaac </w:t>
      </w:r>
      <w:r w:rsidR="004F2B4E" w:rsidRPr="003323AC">
        <w:rPr>
          <w:szCs w:val="24"/>
        </w:rPr>
        <w:lastRenderedPageBreak/>
        <w:t xml:space="preserve">Taylor-Wise </w:t>
      </w:r>
      <w:r w:rsidRPr="003323AC">
        <w:rPr>
          <w:szCs w:val="24"/>
        </w:rPr>
        <w:t>to approve the minutes as written.  Motion carried with all committee members present voting aye.</w:t>
      </w:r>
    </w:p>
    <w:p w14:paraId="3684F4FC" w14:textId="77777777" w:rsidR="00590A7A" w:rsidRPr="003323AC" w:rsidRDefault="00590A7A" w:rsidP="00590A7A">
      <w:pPr>
        <w:numPr>
          <w:ilvl w:val="0"/>
          <w:numId w:val="3"/>
        </w:numPr>
        <w:spacing w:after="4" w:line="249" w:lineRule="auto"/>
        <w:rPr>
          <w:rFonts w:eastAsia="Arial"/>
          <w:szCs w:val="24"/>
        </w:rPr>
      </w:pPr>
      <w:r w:rsidRPr="003323AC">
        <w:rPr>
          <w:rFonts w:eastAsia="Arial"/>
          <w:szCs w:val="24"/>
        </w:rPr>
        <w:t>Presenter</w:t>
      </w:r>
    </w:p>
    <w:p w14:paraId="25B741FD" w14:textId="77777777" w:rsidR="00590A7A" w:rsidRPr="003323AC" w:rsidRDefault="00590A7A" w:rsidP="00590A7A">
      <w:pPr>
        <w:numPr>
          <w:ilvl w:val="1"/>
          <w:numId w:val="3"/>
        </w:numPr>
        <w:spacing w:after="4" w:line="249" w:lineRule="auto"/>
        <w:rPr>
          <w:rFonts w:eastAsia="Arial"/>
          <w:szCs w:val="24"/>
        </w:rPr>
      </w:pPr>
      <w:r w:rsidRPr="003323AC">
        <w:rPr>
          <w:rFonts w:eastAsia="Arial"/>
          <w:szCs w:val="24"/>
        </w:rPr>
        <w:t>Trisha Brecklin – Director of Autism Services – Mariposa Autism Services Center: Presentation Attached</w:t>
      </w:r>
    </w:p>
    <w:p w14:paraId="3C55EF7B" w14:textId="77777777" w:rsidR="00321207" w:rsidRPr="003323AC" w:rsidRDefault="00321207" w:rsidP="00321207">
      <w:pPr>
        <w:numPr>
          <w:ilvl w:val="0"/>
          <w:numId w:val="3"/>
        </w:numPr>
        <w:spacing w:after="4" w:line="249" w:lineRule="auto"/>
        <w:rPr>
          <w:color w:val="auto"/>
          <w:szCs w:val="24"/>
        </w:rPr>
      </w:pPr>
      <w:r w:rsidRPr="003323AC">
        <w:rPr>
          <w:color w:val="auto"/>
          <w:szCs w:val="24"/>
        </w:rPr>
        <w:t xml:space="preserve">Old Business </w:t>
      </w:r>
    </w:p>
    <w:p w14:paraId="79CB3BDB" w14:textId="4A5DC7C1" w:rsidR="002B4FE3" w:rsidRDefault="002B4FE3" w:rsidP="002B4FE3">
      <w:pPr>
        <w:spacing w:after="4" w:line="249" w:lineRule="auto"/>
        <w:ind w:left="0" w:firstLine="0"/>
        <w:rPr>
          <w:color w:val="auto"/>
          <w:szCs w:val="24"/>
        </w:rPr>
      </w:pPr>
    </w:p>
    <w:p w14:paraId="3DE88088" w14:textId="582250E0" w:rsidR="00321207" w:rsidRPr="002B4FE3" w:rsidRDefault="00AF420F" w:rsidP="002B4FE3">
      <w:pPr>
        <w:pStyle w:val="ListParagraph"/>
        <w:numPr>
          <w:ilvl w:val="0"/>
          <w:numId w:val="7"/>
        </w:numPr>
        <w:spacing w:after="4" w:line="249" w:lineRule="auto"/>
        <w:rPr>
          <w:color w:val="auto"/>
          <w:szCs w:val="24"/>
        </w:rPr>
      </w:pPr>
      <w:r>
        <w:rPr>
          <w:color w:val="auto"/>
          <w:szCs w:val="24"/>
        </w:rPr>
        <w:t xml:space="preserve">Election of officers: </w:t>
      </w:r>
      <w:r w:rsidR="00911664" w:rsidRPr="002B4FE3">
        <w:rPr>
          <w:color w:val="auto"/>
          <w:szCs w:val="24"/>
        </w:rPr>
        <w:t xml:space="preserve">A slate of officers was presented </w:t>
      </w:r>
      <w:r w:rsidR="00624803">
        <w:rPr>
          <w:color w:val="auto"/>
          <w:szCs w:val="24"/>
        </w:rPr>
        <w:t xml:space="preserve">for 2024 </w:t>
      </w:r>
      <w:r w:rsidR="009D0A5F" w:rsidRPr="002B4FE3">
        <w:rPr>
          <w:color w:val="auto"/>
          <w:szCs w:val="24"/>
        </w:rPr>
        <w:t xml:space="preserve">with </w:t>
      </w:r>
      <w:r w:rsidR="00A6623B" w:rsidRPr="002B4FE3">
        <w:rPr>
          <w:color w:val="auto"/>
          <w:szCs w:val="24"/>
        </w:rPr>
        <w:t xml:space="preserve">Maureen Gant </w:t>
      </w:r>
      <w:r w:rsidR="000076FF" w:rsidRPr="002B4FE3">
        <w:rPr>
          <w:color w:val="auto"/>
          <w:szCs w:val="24"/>
        </w:rPr>
        <w:t>(Chair)</w:t>
      </w:r>
      <w:r w:rsidR="009D0A5F" w:rsidRPr="002B4FE3">
        <w:rPr>
          <w:color w:val="auto"/>
          <w:szCs w:val="24"/>
        </w:rPr>
        <w:t xml:space="preserve">, </w:t>
      </w:r>
      <w:r w:rsidR="00796A80" w:rsidRPr="002B4FE3">
        <w:rPr>
          <w:szCs w:val="24"/>
        </w:rPr>
        <w:t xml:space="preserve">Isaac Taylor-Wise </w:t>
      </w:r>
      <w:r w:rsidR="005313B6" w:rsidRPr="002B4FE3">
        <w:rPr>
          <w:szCs w:val="24"/>
        </w:rPr>
        <w:t>(</w:t>
      </w:r>
      <w:r w:rsidR="00796A80" w:rsidRPr="002B4FE3">
        <w:rPr>
          <w:szCs w:val="24"/>
        </w:rPr>
        <w:t>Vice Chair</w:t>
      </w:r>
      <w:r w:rsidR="005313B6" w:rsidRPr="002B4FE3">
        <w:rPr>
          <w:szCs w:val="24"/>
        </w:rPr>
        <w:t>)</w:t>
      </w:r>
      <w:r w:rsidR="009D0A5F" w:rsidRPr="002B4FE3">
        <w:rPr>
          <w:szCs w:val="24"/>
        </w:rPr>
        <w:t xml:space="preserve"> and</w:t>
      </w:r>
      <w:r w:rsidR="00796A80" w:rsidRPr="002B4FE3">
        <w:rPr>
          <w:szCs w:val="24"/>
        </w:rPr>
        <w:t xml:space="preserve"> </w:t>
      </w:r>
      <w:r w:rsidR="009D0A5F" w:rsidRPr="002B4FE3">
        <w:rPr>
          <w:color w:val="auto"/>
          <w:szCs w:val="24"/>
        </w:rPr>
        <w:t xml:space="preserve">Susana Santillan (Secretary). </w:t>
      </w:r>
      <w:r w:rsidR="000C7434" w:rsidRPr="002B4FE3">
        <w:rPr>
          <w:szCs w:val="24"/>
        </w:rPr>
        <w:t xml:space="preserve">Maureen Gant asked for any other nominations. Hearing none, </w:t>
      </w:r>
      <w:r w:rsidR="00424479" w:rsidRPr="002B4FE3">
        <w:rPr>
          <w:color w:val="auto"/>
          <w:szCs w:val="24"/>
        </w:rPr>
        <w:t>a</w:t>
      </w:r>
      <w:r w:rsidR="00716C10" w:rsidRPr="002B4FE3">
        <w:rPr>
          <w:szCs w:val="24"/>
        </w:rPr>
        <w:t xml:space="preserve"> motion was made by </w:t>
      </w:r>
      <w:r w:rsidR="00A204F2" w:rsidRPr="002B4FE3">
        <w:rPr>
          <w:color w:val="auto"/>
          <w:szCs w:val="24"/>
        </w:rPr>
        <w:t xml:space="preserve">Susana Santillan </w:t>
      </w:r>
      <w:r w:rsidR="00716C10" w:rsidRPr="002B4FE3">
        <w:rPr>
          <w:szCs w:val="24"/>
        </w:rPr>
        <w:t xml:space="preserve">and seconded by </w:t>
      </w:r>
      <w:r w:rsidR="0063751F" w:rsidRPr="002B4FE3">
        <w:rPr>
          <w:szCs w:val="24"/>
        </w:rPr>
        <w:t xml:space="preserve">Sharon Roybal </w:t>
      </w:r>
      <w:r w:rsidR="00716C10" w:rsidRPr="002B4FE3">
        <w:rPr>
          <w:szCs w:val="24"/>
        </w:rPr>
        <w:t xml:space="preserve">to </w:t>
      </w:r>
      <w:bookmarkStart w:id="4" w:name="_Hlk172186101"/>
      <w:r w:rsidR="00A204F2" w:rsidRPr="002B4FE3">
        <w:rPr>
          <w:szCs w:val="24"/>
        </w:rPr>
        <w:t xml:space="preserve">accept </w:t>
      </w:r>
      <w:r w:rsidR="000C7434" w:rsidRPr="002B4FE3">
        <w:rPr>
          <w:szCs w:val="24"/>
        </w:rPr>
        <w:t>the slate of officers as presented.</w:t>
      </w:r>
      <w:r w:rsidR="00716C10" w:rsidRPr="002B4FE3">
        <w:rPr>
          <w:szCs w:val="24"/>
        </w:rPr>
        <w:t xml:space="preserve">  </w:t>
      </w:r>
      <w:bookmarkEnd w:id="4"/>
      <w:r w:rsidR="00716C10" w:rsidRPr="002B4FE3">
        <w:rPr>
          <w:szCs w:val="24"/>
        </w:rPr>
        <w:t>Motion carried with all committee members present voting aye.</w:t>
      </w:r>
      <w:r w:rsidR="00BE1CB3" w:rsidRPr="002B4FE3">
        <w:rPr>
          <w:szCs w:val="24"/>
        </w:rPr>
        <w:t xml:space="preserve"> </w:t>
      </w:r>
    </w:p>
    <w:p w14:paraId="717A212C" w14:textId="77777777" w:rsidR="002B4FE3" w:rsidRPr="002B4FE3" w:rsidRDefault="002B4FE3" w:rsidP="002B4FE3">
      <w:pPr>
        <w:pStyle w:val="ListParagraph"/>
        <w:spacing w:after="4" w:line="249" w:lineRule="auto"/>
        <w:ind w:left="1081" w:firstLine="0"/>
        <w:rPr>
          <w:color w:val="auto"/>
          <w:szCs w:val="24"/>
        </w:rPr>
      </w:pPr>
    </w:p>
    <w:p w14:paraId="2F45C31F" w14:textId="1DC462CD" w:rsidR="002D1117" w:rsidRPr="002B4FE3" w:rsidRDefault="00321207" w:rsidP="002B4FE3">
      <w:pPr>
        <w:pStyle w:val="ListParagraph"/>
        <w:numPr>
          <w:ilvl w:val="0"/>
          <w:numId w:val="7"/>
        </w:numPr>
        <w:spacing w:after="4" w:line="249" w:lineRule="auto"/>
        <w:rPr>
          <w:rFonts w:eastAsia="Arial"/>
          <w:szCs w:val="24"/>
        </w:rPr>
      </w:pPr>
      <w:r w:rsidRPr="002B4FE3">
        <w:rPr>
          <w:color w:val="auto"/>
          <w:szCs w:val="24"/>
        </w:rPr>
        <w:t>Review Code of Conduct</w:t>
      </w:r>
      <w:r w:rsidR="00ED2EB0" w:rsidRPr="002B4FE3">
        <w:rPr>
          <w:color w:val="auto"/>
          <w:szCs w:val="24"/>
        </w:rPr>
        <w:t>:</w:t>
      </w:r>
      <w:r w:rsidR="00ED2EB0" w:rsidRPr="002B4FE3">
        <w:rPr>
          <w:szCs w:val="24"/>
        </w:rPr>
        <w:t xml:space="preserve"> </w:t>
      </w:r>
      <w:r w:rsidR="00466E4D" w:rsidRPr="002B4FE3">
        <w:rPr>
          <w:szCs w:val="24"/>
        </w:rPr>
        <w:t xml:space="preserve">Code of conduct was sent out before the meeting and read at the meeting. </w:t>
      </w:r>
      <w:r w:rsidR="000F1018" w:rsidRPr="002B4FE3">
        <w:rPr>
          <w:szCs w:val="24"/>
        </w:rPr>
        <w:t xml:space="preserve">Discussion </w:t>
      </w:r>
      <w:r w:rsidR="003F314B" w:rsidRPr="002B4FE3">
        <w:rPr>
          <w:szCs w:val="24"/>
        </w:rPr>
        <w:t xml:space="preserve">about </w:t>
      </w:r>
      <w:r w:rsidR="003874C0" w:rsidRPr="002B4FE3">
        <w:rPr>
          <w:szCs w:val="24"/>
        </w:rPr>
        <w:t xml:space="preserve">how to approach a situation in the community if they are not following the law. Can a member represent themselves as </w:t>
      </w:r>
      <w:r w:rsidR="00E754E8" w:rsidRPr="002B4FE3">
        <w:rPr>
          <w:szCs w:val="24"/>
        </w:rPr>
        <w:t xml:space="preserve">a member of the committee to address the issue? Saron McKee </w:t>
      </w:r>
      <w:r w:rsidR="00750114" w:rsidRPr="002B4FE3">
        <w:rPr>
          <w:szCs w:val="24"/>
        </w:rPr>
        <w:t>provided information about how to report situations through the ADA Compliance office</w:t>
      </w:r>
      <w:r w:rsidR="00100829" w:rsidRPr="002B4FE3">
        <w:rPr>
          <w:szCs w:val="24"/>
        </w:rPr>
        <w:t xml:space="preserve">. </w:t>
      </w:r>
      <w:r w:rsidR="00105975" w:rsidRPr="002B4FE3">
        <w:rPr>
          <w:szCs w:val="24"/>
        </w:rPr>
        <w:t xml:space="preserve">Maureen Gant </w:t>
      </w:r>
      <w:r w:rsidR="00C30433" w:rsidRPr="002B4FE3">
        <w:rPr>
          <w:szCs w:val="24"/>
        </w:rPr>
        <w:t xml:space="preserve">highlighted that if you put a request through the system rather than trying to address it individually, it allows </w:t>
      </w:r>
      <w:r w:rsidR="00E243DD">
        <w:rPr>
          <w:szCs w:val="24"/>
        </w:rPr>
        <w:t>the ability to</w:t>
      </w:r>
      <w:r w:rsidR="00C30433" w:rsidRPr="002B4FE3">
        <w:rPr>
          <w:szCs w:val="24"/>
        </w:rPr>
        <w:t xml:space="preserve"> track it and ensure that it is </w:t>
      </w:r>
      <w:r w:rsidR="000E02D9" w:rsidRPr="002B4FE3">
        <w:rPr>
          <w:szCs w:val="24"/>
        </w:rPr>
        <w:t>addressed, and work is completed</w:t>
      </w:r>
      <w:r w:rsidR="00ED2EB0" w:rsidRPr="002B4FE3">
        <w:rPr>
          <w:szCs w:val="24"/>
        </w:rPr>
        <w:t>.</w:t>
      </w:r>
      <w:r w:rsidR="002D1117" w:rsidRPr="002B4FE3">
        <w:rPr>
          <w:szCs w:val="24"/>
        </w:rPr>
        <w:t xml:space="preserve"> Having no corrections noted, a motion was made by </w:t>
      </w:r>
      <w:r w:rsidR="002D1117" w:rsidRPr="002B4FE3">
        <w:rPr>
          <w:color w:val="auto"/>
          <w:szCs w:val="24"/>
        </w:rPr>
        <w:t>Susana Santillan</w:t>
      </w:r>
      <w:r w:rsidR="002D1117" w:rsidRPr="002B4FE3">
        <w:rPr>
          <w:szCs w:val="24"/>
        </w:rPr>
        <w:t xml:space="preserve"> and seconded by Isaac Taylor-Wise to approve the minutes as written.  Motion carried with all committee members present voting aye.</w:t>
      </w:r>
    </w:p>
    <w:p w14:paraId="1B97AF7C" w14:textId="225B537B" w:rsidR="00321207" w:rsidRPr="003323AC" w:rsidRDefault="00321207" w:rsidP="002D1117">
      <w:pPr>
        <w:spacing w:after="4" w:line="249" w:lineRule="auto"/>
        <w:ind w:left="746" w:firstLine="0"/>
        <w:rPr>
          <w:color w:val="auto"/>
          <w:szCs w:val="24"/>
        </w:rPr>
      </w:pPr>
    </w:p>
    <w:p w14:paraId="57DF8A59" w14:textId="409AF0E7" w:rsidR="00DF6FB9" w:rsidRPr="002B4FE3" w:rsidRDefault="00321207" w:rsidP="002B4FE3">
      <w:pPr>
        <w:pStyle w:val="ListParagraph"/>
        <w:numPr>
          <w:ilvl w:val="0"/>
          <w:numId w:val="7"/>
        </w:numPr>
        <w:spacing w:after="4" w:line="249" w:lineRule="auto"/>
        <w:rPr>
          <w:rFonts w:eastAsia="Arial"/>
          <w:szCs w:val="24"/>
        </w:rPr>
      </w:pPr>
      <w:r w:rsidRPr="002B4FE3">
        <w:rPr>
          <w:color w:val="auto"/>
          <w:szCs w:val="24"/>
        </w:rPr>
        <w:t>Review Goals</w:t>
      </w:r>
      <w:r w:rsidR="007F5678">
        <w:rPr>
          <w:color w:val="auto"/>
          <w:szCs w:val="24"/>
        </w:rPr>
        <w:t xml:space="preserve">, </w:t>
      </w:r>
      <w:r w:rsidRPr="002B4FE3">
        <w:rPr>
          <w:color w:val="auto"/>
          <w:szCs w:val="24"/>
        </w:rPr>
        <w:t xml:space="preserve">Objectives </w:t>
      </w:r>
      <w:r w:rsidR="007F5678">
        <w:rPr>
          <w:color w:val="auto"/>
          <w:szCs w:val="24"/>
        </w:rPr>
        <w:t xml:space="preserve">and Tasks </w:t>
      </w:r>
      <w:r w:rsidRPr="002B4FE3">
        <w:rPr>
          <w:color w:val="auto"/>
          <w:szCs w:val="24"/>
        </w:rPr>
        <w:t>Document</w:t>
      </w:r>
      <w:r w:rsidR="005556A8" w:rsidRPr="002B4FE3">
        <w:rPr>
          <w:color w:val="auto"/>
          <w:szCs w:val="24"/>
        </w:rPr>
        <w:t>: Reviewed that</w:t>
      </w:r>
      <w:r w:rsidR="0042291F" w:rsidRPr="002B4FE3">
        <w:rPr>
          <w:color w:val="auto"/>
          <w:szCs w:val="24"/>
        </w:rPr>
        <w:t xml:space="preserve"> the Goals and </w:t>
      </w:r>
      <w:r w:rsidR="00F677BD" w:rsidRPr="002B4FE3">
        <w:rPr>
          <w:color w:val="auto"/>
          <w:szCs w:val="24"/>
        </w:rPr>
        <w:t>O</w:t>
      </w:r>
      <w:r w:rsidR="0042291F" w:rsidRPr="002B4FE3">
        <w:rPr>
          <w:color w:val="auto"/>
          <w:szCs w:val="24"/>
        </w:rPr>
        <w:t xml:space="preserve">bjectives document has been re-written based on the conversation </w:t>
      </w:r>
      <w:r w:rsidR="00F677BD" w:rsidRPr="002B4FE3">
        <w:rPr>
          <w:color w:val="auto"/>
          <w:szCs w:val="24"/>
        </w:rPr>
        <w:t>from last meeting. The document was read aloud</w:t>
      </w:r>
      <w:r w:rsidR="007E3FD6" w:rsidRPr="002B4FE3">
        <w:rPr>
          <w:color w:val="auto"/>
          <w:szCs w:val="24"/>
        </w:rPr>
        <w:t xml:space="preserve">. </w:t>
      </w:r>
      <w:r w:rsidR="007D1590" w:rsidRPr="002B4FE3">
        <w:rPr>
          <w:color w:val="auto"/>
          <w:szCs w:val="24"/>
        </w:rPr>
        <w:t xml:space="preserve">Discussion to </w:t>
      </w:r>
      <w:r w:rsidR="00F23477" w:rsidRPr="002B4FE3">
        <w:rPr>
          <w:color w:val="auto"/>
          <w:szCs w:val="24"/>
        </w:rPr>
        <w:t>use the next 6 months to use</w:t>
      </w:r>
      <w:r w:rsidR="002B45F8" w:rsidRPr="002B4FE3">
        <w:rPr>
          <w:color w:val="auto"/>
          <w:szCs w:val="24"/>
        </w:rPr>
        <w:t xml:space="preserve"> social media</w:t>
      </w:r>
      <w:r w:rsidR="007C1380" w:rsidRPr="002B4FE3">
        <w:rPr>
          <w:color w:val="auto"/>
          <w:szCs w:val="24"/>
        </w:rPr>
        <w:t>.</w:t>
      </w:r>
      <w:r w:rsidR="00DF6FB9" w:rsidRPr="002B4FE3">
        <w:rPr>
          <w:szCs w:val="24"/>
        </w:rPr>
        <w:t xml:space="preserve"> Having no corrections noted, a motion was made by </w:t>
      </w:r>
      <w:r w:rsidR="008F3513">
        <w:rPr>
          <w:color w:val="auto"/>
          <w:szCs w:val="24"/>
        </w:rPr>
        <w:t>Sharon Roybal</w:t>
      </w:r>
      <w:r w:rsidR="00DF6FB9" w:rsidRPr="002B4FE3">
        <w:rPr>
          <w:szCs w:val="24"/>
        </w:rPr>
        <w:t xml:space="preserve"> and seconded by Isaac Taylor-Wise to approve the</w:t>
      </w:r>
      <w:r w:rsidR="002B4FE3">
        <w:rPr>
          <w:szCs w:val="24"/>
        </w:rPr>
        <w:t xml:space="preserve"> document </w:t>
      </w:r>
      <w:r w:rsidR="00DF6FB9" w:rsidRPr="002B4FE3">
        <w:rPr>
          <w:szCs w:val="24"/>
        </w:rPr>
        <w:t>as written.  Motion carried with all committee members present voting aye.</w:t>
      </w:r>
    </w:p>
    <w:p w14:paraId="2533E5DD" w14:textId="35CB4B47" w:rsidR="00321207" w:rsidRPr="003323AC" w:rsidRDefault="00321207" w:rsidP="00DF6FB9">
      <w:pPr>
        <w:spacing w:after="4" w:line="249" w:lineRule="auto"/>
        <w:ind w:left="746" w:firstLine="0"/>
        <w:rPr>
          <w:color w:val="auto"/>
          <w:szCs w:val="24"/>
        </w:rPr>
      </w:pPr>
    </w:p>
    <w:p w14:paraId="53062381" w14:textId="77777777" w:rsidR="00321207" w:rsidRPr="003323AC" w:rsidRDefault="00321207" w:rsidP="00321207">
      <w:pPr>
        <w:numPr>
          <w:ilvl w:val="0"/>
          <w:numId w:val="3"/>
        </w:numPr>
        <w:spacing w:after="4" w:line="249" w:lineRule="auto"/>
        <w:rPr>
          <w:color w:val="auto"/>
          <w:szCs w:val="24"/>
        </w:rPr>
      </w:pPr>
      <w:r w:rsidRPr="003323AC">
        <w:rPr>
          <w:color w:val="auto"/>
          <w:szCs w:val="24"/>
        </w:rPr>
        <w:t>New Business</w:t>
      </w:r>
    </w:p>
    <w:p w14:paraId="2D8CEBFF" w14:textId="1318AF8D" w:rsidR="00321207" w:rsidRPr="003323AC" w:rsidRDefault="00321207" w:rsidP="00321207">
      <w:pPr>
        <w:numPr>
          <w:ilvl w:val="1"/>
          <w:numId w:val="3"/>
        </w:numPr>
        <w:spacing w:after="4" w:line="249" w:lineRule="auto"/>
        <w:rPr>
          <w:color w:val="auto"/>
          <w:szCs w:val="24"/>
        </w:rPr>
      </w:pPr>
      <w:r w:rsidRPr="003323AC">
        <w:rPr>
          <w:color w:val="auto"/>
          <w:szCs w:val="24"/>
        </w:rPr>
        <w:t xml:space="preserve">ADA Committee Goals and Objectives </w:t>
      </w:r>
    </w:p>
    <w:p w14:paraId="255F469A" w14:textId="69E955CB" w:rsidR="009F1691" w:rsidRPr="009F1691" w:rsidRDefault="00321207" w:rsidP="009F1691">
      <w:pPr>
        <w:numPr>
          <w:ilvl w:val="2"/>
          <w:numId w:val="3"/>
        </w:numPr>
        <w:spacing w:after="4" w:line="249" w:lineRule="auto"/>
        <w:rPr>
          <w:color w:val="auto"/>
          <w:szCs w:val="24"/>
        </w:rPr>
      </w:pPr>
      <w:r w:rsidRPr="003323AC">
        <w:rPr>
          <w:color w:val="auto"/>
          <w:szCs w:val="24"/>
        </w:rPr>
        <w:t>Goal One: Maureen Gant</w:t>
      </w:r>
      <w:r w:rsidR="009F1691">
        <w:rPr>
          <w:color w:val="auto"/>
          <w:szCs w:val="24"/>
        </w:rPr>
        <w:t>: Attached</w:t>
      </w:r>
      <w:r w:rsidR="00A6584F">
        <w:rPr>
          <w:color w:val="auto"/>
          <w:szCs w:val="24"/>
        </w:rPr>
        <w:t xml:space="preserve"> </w:t>
      </w:r>
      <w:bookmarkStart w:id="5" w:name="_Hlk172188063"/>
      <w:r w:rsidR="00A6584F">
        <w:rPr>
          <w:color w:val="auto"/>
          <w:szCs w:val="24"/>
        </w:rPr>
        <w:t xml:space="preserve">and was sent ahead of meeting. </w:t>
      </w:r>
      <w:bookmarkEnd w:id="5"/>
      <w:r w:rsidR="0099589D">
        <w:rPr>
          <w:color w:val="auto"/>
          <w:szCs w:val="24"/>
        </w:rPr>
        <w:t xml:space="preserve">ADA </w:t>
      </w:r>
      <w:r w:rsidR="00314E5F">
        <w:rPr>
          <w:color w:val="auto"/>
          <w:szCs w:val="24"/>
        </w:rPr>
        <w:t xml:space="preserve">improvements at </w:t>
      </w:r>
      <w:r w:rsidR="0023627B">
        <w:rPr>
          <w:color w:val="auto"/>
          <w:szCs w:val="24"/>
        </w:rPr>
        <w:t>J</w:t>
      </w:r>
      <w:r w:rsidR="0099589D">
        <w:rPr>
          <w:color w:val="auto"/>
          <w:szCs w:val="24"/>
        </w:rPr>
        <w:t>uniper Ave, H</w:t>
      </w:r>
      <w:r w:rsidR="004A42D6">
        <w:rPr>
          <w:color w:val="auto"/>
          <w:szCs w:val="24"/>
        </w:rPr>
        <w:t>AWK signa</w:t>
      </w:r>
      <w:r w:rsidR="00314E5F">
        <w:rPr>
          <w:color w:val="auto"/>
          <w:szCs w:val="24"/>
        </w:rPr>
        <w:t>l</w:t>
      </w:r>
      <w:r w:rsidR="004A42D6">
        <w:rPr>
          <w:color w:val="auto"/>
          <w:szCs w:val="24"/>
        </w:rPr>
        <w:t xml:space="preserve">, Pioneers Women’s Park Gazabo, Skateparks, </w:t>
      </w:r>
      <w:r w:rsidR="00314E5F">
        <w:rPr>
          <w:color w:val="auto"/>
          <w:szCs w:val="24"/>
        </w:rPr>
        <w:t xml:space="preserve">Kline park, </w:t>
      </w:r>
      <w:r w:rsidR="00CE3B5B">
        <w:rPr>
          <w:color w:val="auto"/>
          <w:szCs w:val="24"/>
        </w:rPr>
        <w:t>Apodaca park was not listed</w:t>
      </w:r>
      <w:r w:rsidR="001E0327">
        <w:rPr>
          <w:color w:val="auto"/>
          <w:szCs w:val="24"/>
        </w:rPr>
        <w:t xml:space="preserve">. Log is put together by volunteers. </w:t>
      </w:r>
      <w:r w:rsidR="00E55009">
        <w:rPr>
          <w:color w:val="auto"/>
          <w:szCs w:val="24"/>
        </w:rPr>
        <w:t xml:space="preserve">Discussion noted that the log does not include all projects. </w:t>
      </w:r>
      <w:r w:rsidR="00314151">
        <w:rPr>
          <w:color w:val="auto"/>
          <w:szCs w:val="24"/>
        </w:rPr>
        <w:t xml:space="preserve">Log is helpful but not all inclusive. </w:t>
      </w:r>
      <w:r w:rsidR="009719ED">
        <w:rPr>
          <w:color w:val="auto"/>
          <w:szCs w:val="24"/>
        </w:rPr>
        <w:t>Discussed that the L</w:t>
      </w:r>
      <w:r w:rsidR="00DC7D2C">
        <w:rPr>
          <w:color w:val="auto"/>
          <w:szCs w:val="24"/>
        </w:rPr>
        <w:t xml:space="preserve">iaison Committee met and talked about </w:t>
      </w:r>
      <w:r w:rsidR="009719ED">
        <w:rPr>
          <w:color w:val="auto"/>
          <w:szCs w:val="24"/>
        </w:rPr>
        <w:t xml:space="preserve">hiring the consultant who </w:t>
      </w:r>
      <w:r w:rsidR="0024177F">
        <w:rPr>
          <w:color w:val="auto"/>
          <w:szCs w:val="24"/>
        </w:rPr>
        <w:t xml:space="preserve">will be reviewing 9 </w:t>
      </w:r>
      <w:r w:rsidR="00787DB3">
        <w:rPr>
          <w:color w:val="auto"/>
          <w:szCs w:val="24"/>
        </w:rPr>
        <w:t>publicly accessed</w:t>
      </w:r>
      <w:r w:rsidR="00DC4FD5">
        <w:rPr>
          <w:color w:val="auto"/>
          <w:szCs w:val="24"/>
        </w:rPr>
        <w:t xml:space="preserve"> </w:t>
      </w:r>
      <w:r w:rsidR="0024177F">
        <w:rPr>
          <w:color w:val="auto"/>
          <w:szCs w:val="24"/>
        </w:rPr>
        <w:t>building</w:t>
      </w:r>
      <w:r w:rsidR="00DC4FD5">
        <w:rPr>
          <w:color w:val="auto"/>
          <w:szCs w:val="24"/>
        </w:rPr>
        <w:t>s</w:t>
      </w:r>
      <w:r w:rsidR="0024177F">
        <w:rPr>
          <w:color w:val="auto"/>
          <w:szCs w:val="24"/>
        </w:rPr>
        <w:t xml:space="preserve"> in the next year. </w:t>
      </w:r>
      <w:r w:rsidR="00DC4FD5">
        <w:rPr>
          <w:color w:val="auto"/>
          <w:szCs w:val="24"/>
        </w:rPr>
        <w:t xml:space="preserve">The Committee is made up of </w:t>
      </w:r>
      <w:r w:rsidR="00787DB3">
        <w:rPr>
          <w:color w:val="auto"/>
          <w:szCs w:val="24"/>
        </w:rPr>
        <w:t>one member from each department and a member from the ADA Advisory Committee</w:t>
      </w:r>
      <w:r w:rsidR="007553BA">
        <w:rPr>
          <w:color w:val="auto"/>
          <w:szCs w:val="24"/>
        </w:rPr>
        <w:t xml:space="preserve">. </w:t>
      </w:r>
    </w:p>
    <w:p w14:paraId="33718A05" w14:textId="7A822035" w:rsidR="00321207" w:rsidRPr="003323AC" w:rsidRDefault="00321207" w:rsidP="003006BC">
      <w:pPr>
        <w:numPr>
          <w:ilvl w:val="2"/>
          <w:numId w:val="3"/>
        </w:numPr>
        <w:spacing w:after="4" w:line="249" w:lineRule="auto"/>
        <w:rPr>
          <w:color w:val="auto"/>
          <w:szCs w:val="24"/>
        </w:rPr>
      </w:pPr>
      <w:r w:rsidRPr="003323AC">
        <w:rPr>
          <w:color w:val="auto"/>
          <w:szCs w:val="24"/>
        </w:rPr>
        <w:t xml:space="preserve">Goal Two: </w:t>
      </w:r>
      <w:r w:rsidR="009F1691">
        <w:rPr>
          <w:color w:val="auto"/>
          <w:szCs w:val="24"/>
        </w:rPr>
        <w:t>Attached</w:t>
      </w:r>
      <w:r w:rsidR="00DE18FC">
        <w:rPr>
          <w:color w:val="auto"/>
          <w:szCs w:val="24"/>
        </w:rPr>
        <w:t xml:space="preserve"> </w:t>
      </w:r>
      <w:r w:rsidR="005C083F">
        <w:rPr>
          <w:color w:val="auto"/>
          <w:szCs w:val="24"/>
        </w:rPr>
        <w:t xml:space="preserve">and </w:t>
      </w:r>
      <w:r w:rsidR="00A6584F">
        <w:rPr>
          <w:color w:val="auto"/>
          <w:szCs w:val="24"/>
        </w:rPr>
        <w:t>sent ahead of meeting</w:t>
      </w:r>
      <w:r w:rsidR="005C083F">
        <w:rPr>
          <w:color w:val="auto"/>
          <w:szCs w:val="24"/>
        </w:rPr>
        <w:t>.</w:t>
      </w:r>
    </w:p>
    <w:p w14:paraId="25C8A926" w14:textId="03B64F1C" w:rsidR="00321207" w:rsidRPr="003323AC" w:rsidRDefault="00321207" w:rsidP="00DF5816">
      <w:pPr>
        <w:numPr>
          <w:ilvl w:val="1"/>
          <w:numId w:val="3"/>
        </w:numPr>
        <w:spacing w:after="4" w:line="249" w:lineRule="auto"/>
        <w:rPr>
          <w:color w:val="auto"/>
          <w:szCs w:val="24"/>
        </w:rPr>
      </w:pPr>
      <w:r w:rsidRPr="003323AC">
        <w:rPr>
          <w:color w:val="auto"/>
          <w:szCs w:val="24"/>
        </w:rPr>
        <w:t>Website Introduction</w:t>
      </w:r>
      <w:r w:rsidR="00327D9C">
        <w:rPr>
          <w:color w:val="auto"/>
          <w:szCs w:val="24"/>
        </w:rPr>
        <w:t xml:space="preserve">: </w:t>
      </w:r>
      <w:r w:rsidR="005C083F">
        <w:rPr>
          <w:color w:val="auto"/>
          <w:szCs w:val="24"/>
        </w:rPr>
        <w:t>Attached, sent ahead of meeting and read at the meeting.</w:t>
      </w:r>
      <w:r w:rsidR="00AE4785" w:rsidRPr="00AE4785">
        <w:rPr>
          <w:szCs w:val="24"/>
        </w:rPr>
        <w:t xml:space="preserve"> </w:t>
      </w:r>
      <w:r w:rsidR="00AE4785">
        <w:rPr>
          <w:szCs w:val="24"/>
        </w:rPr>
        <w:t xml:space="preserve">Maureen </w:t>
      </w:r>
      <w:r w:rsidR="001F1CC8">
        <w:rPr>
          <w:szCs w:val="24"/>
        </w:rPr>
        <w:t xml:space="preserve">Gant </w:t>
      </w:r>
      <w:r w:rsidR="00AE4785">
        <w:rPr>
          <w:szCs w:val="24"/>
        </w:rPr>
        <w:t xml:space="preserve">asked for </w:t>
      </w:r>
      <w:r w:rsidR="00CA4AA5">
        <w:rPr>
          <w:szCs w:val="24"/>
        </w:rPr>
        <w:t>corrections. H</w:t>
      </w:r>
      <w:r w:rsidR="00AE4785" w:rsidRPr="002B4FE3">
        <w:rPr>
          <w:szCs w:val="24"/>
        </w:rPr>
        <w:t>aving no corrections noted, a motion</w:t>
      </w:r>
      <w:r w:rsidR="00553D17">
        <w:rPr>
          <w:szCs w:val="24"/>
        </w:rPr>
        <w:t xml:space="preserve"> </w:t>
      </w:r>
      <w:r w:rsidR="00AE4785" w:rsidRPr="002B4FE3">
        <w:rPr>
          <w:szCs w:val="24"/>
        </w:rPr>
        <w:t xml:space="preserve">was made by </w:t>
      </w:r>
      <w:r w:rsidR="00CA4AA5">
        <w:rPr>
          <w:szCs w:val="24"/>
        </w:rPr>
        <w:lastRenderedPageBreak/>
        <w:t xml:space="preserve">Susana </w:t>
      </w:r>
      <w:r w:rsidR="00E8654E" w:rsidRPr="002B4FE3">
        <w:rPr>
          <w:color w:val="auto"/>
          <w:szCs w:val="24"/>
        </w:rPr>
        <w:t>Santillan</w:t>
      </w:r>
      <w:r w:rsidR="00E8654E" w:rsidRPr="002B4FE3">
        <w:rPr>
          <w:szCs w:val="24"/>
        </w:rPr>
        <w:t xml:space="preserve"> </w:t>
      </w:r>
      <w:r w:rsidR="00AE4785" w:rsidRPr="002B4FE3">
        <w:rPr>
          <w:szCs w:val="24"/>
        </w:rPr>
        <w:t xml:space="preserve">and seconded by </w:t>
      </w:r>
      <w:r w:rsidR="00553D17">
        <w:rPr>
          <w:color w:val="auto"/>
          <w:szCs w:val="24"/>
        </w:rPr>
        <w:t>Sharon Roybal</w:t>
      </w:r>
      <w:r w:rsidR="00553D17" w:rsidRPr="002B4FE3">
        <w:rPr>
          <w:szCs w:val="24"/>
        </w:rPr>
        <w:t xml:space="preserve"> </w:t>
      </w:r>
      <w:r w:rsidR="00AE4785" w:rsidRPr="002B4FE3">
        <w:rPr>
          <w:szCs w:val="24"/>
        </w:rPr>
        <w:t>to approve the</w:t>
      </w:r>
      <w:r w:rsidR="00AE4785">
        <w:rPr>
          <w:szCs w:val="24"/>
        </w:rPr>
        <w:t xml:space="preserve"> document </w:t>
      </w:r>
      <w:r w:rsidR="00AE4785" w:rsidRPr="002B4FE3">
        <w:rPr>
          <w:szCs w:val="24"/>
        </w:rPr>
        <w:t>as written.  Motion carried with all committee members present voting aye.</w:t>
      </w:r>
    </w:p>
    <w:p w14:paraId="1E0DEDA6" w14:textId="471DC60D" w:rsidR="00321207" w:rsidRPr="003323AC" w:rsidRDefault="00321207" w:rsidP="00321207">
      <w:pPr>
        <w:numPr>
          <w:ilvl w:val="0"/>
          <w:numId w:val="3"/>
        </w:numPr>
        <w:spacing w:after="4" w:line="249" w:lineRule="auto"/>
        <w:rPr>
          <w:color w:val="auto"/>
          <w:szCs w:val="24"/>
        </w:rPr>
      </w:pPr>
      <w:r w:rsidRPr="003323AC">
        <w:rPr>
          <w:color w:val="auto"/>
          <w:szCs w:val="24"/>
        </w:rPr>
        <w:t>Transit Representative Update</w:t>
      </w:r>
      <w:r w:rsidR="00E74A38">
        <w:rPr>
          <w:color w:val="auto"/>
          <w:szCs w:val="24"/>
        </w:rPr>
        <w:t>:</w:t>
      </w:r>
      <w:r w:rsidRPr="003323AC">
        <w:rPr>
          <w:color w:val="auto"/>
          <w:szCs w:val="24"/>
        </w:rPr>
        <w:t xml:space="preserve"> </w:t>
      </w:r>
      <w:r w:rsidR="00E74A38" w:rsidRPr="00B83159">
        <w:rPr>
          <w:rFonts w:eastAsia="Arial"/>
          <w:color w:val="auto"/>
          <w:szCs w:val="24"/>
        </w:rPr>
        <w:t>Richard Hanway</w:t>
      </w:r>
      <w:r w:rsidR="00E74A38">
        <w:rPr>
          <w:rFonts w:eastAsia="Arial"/>
          <w:color w:val="auto"/>
          <w:szCs w:val="24"/>
        </w:rPr>
        <w:t xml:space="preserve"> was unavailable. </w:t>
      </w:r>
    </w:p>
    <w:p w14:paraId="1762C0CA" w14:textId="6D057220" w:rsidR="00321207" w:rsidRPr="003323AC" w:rsidRDefault="00321207" w:rsidP="00321207">
      <w:pPr>
        <w:numPr>
          <w:ilvl w:val="0"/>
          <w:numId w:val="3"/>
        </w:numPr>
        <w:spacing w:after="4" w:line="249" w:lineRule="auto"/>
        <w:rPr>
          <w:color w:val="auto"/>
          <w:szCs w:val="24"/>
        </w:rPr>
      </w:pPr>
      <w:r w:rsidRPr="003323AC">
        <w:rPr>
          <w:color w:val="auto"/>
          <w:szCs w:val="24"/>
        </w:rPr>
        <w:t>Public Comments</w:t>
      </w:r>
      <w:r w:rsidR="00DC7D2C">
        <w:rPr>
          <w:color w:val="auto"/>
          <w:szCs w:val="24"/>
        </w:rPr>
        <w:t xml:space="preserve">: </w:t>
      </w:r>
    </w:p>
    <w:p w14:paraId="428AC3CC" w14:textId="46B56250" w:rsidR="00321207" w:rsidRPr="003323AC" w:rsidRDefault="00321207" w:rsidP="00321207">
      <w:pPr>
        <w:numPr>
          <w:ilvl w:val="0"/>
          <w:numId w:val="3"/>
        </w:numPr>
        <w:spacing w:after="4" w:line="249" w:lineRule="auto"/>
        <w:rPr>
          <w:color w:val="auto"/>
          <w:szCs w:val="24"/>
        </w:rPr>
      </w:pPr>
      <w:r w:rsidRPr="003323AC">
        <w:rPr>
          <w:color w:val="auto"/>
          <w:szCs w:val="24"/>
        </w:rPr>
        <w:t>Committee Member Comments/Announcements</w:t>
      </w:r>
      <w:r w:rsidR="00E8654E">
        <w:rPr>
          <w:color w:val="auto"/>
          <w:szCs w:val="24"/>
        </w:rPr>
        <w:t xml:space="preserve">: Maureen </w:t>
      </w:r>
      <w:r w:rsidR="001F1CC8">
        <w:rPr>
          <w:color w:val="auto"/>
          <w:szCs w:val="24"/>
        </w:rPr>
        <w:t xml:space="preserve">Gant praised Gail Estell </w:t>
      </w:r>
      <w:r w:rsidR="00D646BE">
        <w:rPr>
          <w:color w:val="auto"/>
          <w:szCs w:val="24"/>
        </w:rPr>
        <w:t xml:space="preserve">for through her dedication </w:t>
      </w:r>
      <w:r w:rsidR="00890493">
        <w:rPr>
          <w:color w:val="auto"/>
          <w:szCs w:val="24"/>
        </w:rPr>
        <w:t xml:space="preserve">and expertise the </w:t>
      </w:r>
      <w:r w:rsidR="00D44870">
        <w:rPr>
          <w:color w:val="auto"/>
          <w:szCs w:val="24"/>
        </w:rPr>
        <w:t>Municipal</w:t>
      </w:r>
      <w:r w:rsidR="00890493">
        <w:rPr>
          <w:color w:val="auto"/>
          <w:szCs w:val="24"/>
        </w:rPr>
        <w:t xml:space="preserve"> </w:t>
      </w:r>
      <w:r w:rsidR="00D44870">
        <w:rPr>
          <w:color w:val="auto"/>
          <w:szCs w:val="24"/>
        </w:rPr>
        <w:t>C</w:t>
      </w:r>
      <w:r w:rsidR="00890493">
        <w:rPr>
          <w:color w:val="auto"/>
          <w:szCs w:val="24"/>
        </w:rPr>
        <w:t xml:space="preserve">ounty </w:t>
      </w:r>
      <w:r w:rsidR="00D44870">
        <w:rPr>
          <w:color w:val="auto"/>
          <w:szCs w:val="24"/>
        </w:rPr>
        <w:t>I</w:t>
      </w:r>
      <w:r w:rsidR="00890493">
        <w:rPr>
          <w:color w:val="auto"/>
          <w:szCs w:val="24"/>
        </w:rPr>
        <w:t xml:space="preserve">ndex rose </w:t>
      </w:r>
      <w:r w:rsidR="00D44870">
        <w:rPr>
          <w:color w:val="auto"/>
          <w:szCs w:val="24"/>
        </w:rPr>
        <w:t>from 47% to 89%</w:t>
      </w:r>
      <w:r w:rsidR="00CB1784">
        <w:rPr>
          <w:color w:val="auto"/>
          <w:szCs w:val="24"/>
        </w:rPr>
        <w:t xml:space="preserve"> (Max 100%).</w:t>
      </w:r>
      <w:r w:rsidR="005F4064">
        <w:rPr>
          <w:color w:val="auto"/>
          <w:szCs w:val="24"/>
        </w:rPr>
        <w:t xml:space="preserve"> New non-emergency </w:t>
      </w:r>
      <w:r w:rsidR="00A55AAD">
        <w:rPr>
          <w:color w:val="auto"/>
          <w:szCs w:val="24"/>
        </w:rPr>
        <w:t xml:space="preserve">line has been established. </w:t>
      </w:r>
    </w:p>
    <w:p w14:paraId="68F7DEF7" w14:textId="4D5419A6" w:rsidR="00156862" w:rsidRPr="003323AC" w:rsidRDefault="00C26B59" w:rsidP="00321207">
      <w:pPr>
        <w:spacing w:after="4" w:line="249" w:lineRule="auto"/>
        <w:ind w:left="10" w:firstLine="0"/>
        <w:rPr>
          <w:szCs w:val="24"/>
        </w:rPr>
      </w:pPr>
      <w:r w:rsidRPr="003323AC">
        <w:rPr>
          <w:rFonts w:eastAsia="Arial"/>
          <w:szCs w:val="24"/>
        </w:rPr>
        <w:t>Adjournment</w:t>
      </w:r>
      <w:r w:rsidR="009F5518" w:rsidRPr="003323AC">
        <w:rPr>
          <w:rFonts w:eastAsia="Arial"/>
          <w:szCs w:val="24"/>
        </w:rPr>
        <w:t>:</w:t>
      </w:r>
      <w:r w:rsidR="00156862" w:rsidRPr="003323AC">
        <w:rPr>
          <w:szCs w:val="24"/>
        </w:rPr>
        <w:t xml:space="preserve"> </w:t>
      </w:r>
    </w:p>
    <w:p w14:paraId="5C21735E" w14:textId="62276F26" w:rsidR="00156862" w:rsidRPr="003323AC" w:rsidRDefault="00AF1CE3" w:rsidP="00156862">
      <w:pPr>
        <w:spacing w:after="4" w:line="249" w:lineRule="auto"/>
        <w:ind w:left="10" w:firstLine="0"/>
        <w:rPr>
          <w:rFonts w:eastAsia="Arial"/>
          <w:szCs w:val="24"/>
        </w:rPr>
      </w:pPr>
      <w:r>
        <w:rPr>
          <w:szCs w:val="24"/>
        </w:rPr>
        <w:t>A</w:t>
      </w:r>
      <w:r w:rsidRPr="002B4FE3">
        <w:rPr>
          <w:szCs w:val="24"/>
        </w:rPr>
        <w:t xml:space="preserve"> motion was made by </w:t>
      </w:r>
      <w:r>
        <w:rPr>
          <w:color w:val="auto"/>
          <w:szCs w:val="24"/>
        </w:rPr>
        <w:t>Sharon Roybal</w:t>
      </w:r>
      <w:r w:rsidRPr="002B4FE3">
        <w:rPr>
          <w:szCs w:val="24"/>
        </w:rPr>
        <w:t xml:space="preserve"> and seconded by Isaac Taylor-Wise to </w:t>
      </w:r>
      <w:r w:rsidRPr="003323AC">
        <w:rPr>
          <w:szCs w:val="24"/>
        </w:rPr>
        <w:t>adjourn</w:t>
      </w:r>
      <w:r>
        <w:rPr>
          <w:szCs w:val="24"/>
        </w:rPr>
        <w:t xml:space="preserve"> the meeting.</w:t>
      </w:r>
      <w:r w:rsidR="00156862" w:rsidRPr="003323AC">
        <w:rPr>
          <w:szCs w:val="24"/>
        </w:rPr>
        <w:t xml:space="preserve"> </w:t>
      </w:r>
      <w:r w:rsidRPr="003323AC">
        <w:rPr>
          <w:szCs w:val="24"/>
        </w:rPr>
        <w:t xml:space="preserve">The ADA Advisory Committee meeting was </w:t>
      </w:r>
      <w:r>
        <w:rPr>
          <w:szCs w:val="24"/>
        </w:rPr>
        <w:t xml:space="preserve">adjourned </w:t>
      </w:r>
      <w:r w:rsidR="00156862" w:rsidRPr="003323AC">
        <w:rPr>
          <w:szCs w:val="24"/>
        </w:rPr>
        <w:t xml:space="preserve">by Chair, Maureen Gant at </w:t>
      </w:r>
      <w:r w:rsidR="008420F8">
        <w:rPr>
          <w:szCs w:val="24"/>
        </w:rPr>
        <w:t xml:space="preserve">2:55 </w:t>
      </w:r>
      <w:r w:rsidR="00156862" w:rsidRPr="003323AC">
        <w:rPr>
          <w:szCs w:val="24"/>
        </w:rPr>
        <w:t xml:space="preserve">p.m.  </w:t>
      </w:r>
    </w:p>
    <w:p w14:paraId="21BD6355" w14:textId="45D3E60E" w:rsidR="00562236" w:rsidRPr="003323AC" w:rsidRDefault="00562236" w:rsidP="00EC6492">
      <w:pPr>
        <w:spacing w:line="259" w:lineRule="auto"/>
        <w:ind w:left="0" w:firstLine="0"/>
        <w:rPr>
          <w:rFonts w:eastAsia="Arial"/>
          <w:szCs w:val="24"/>
        </w:rPr>
      </w:pPr>
    </w:p>
    <w:p w14:paraId="799873F0" w14:textId="1D012CB0" w:rsidR="00562236" w:rsidRPr="003323AC" w:rsidRDefault="00562236" w:rsidP="00562236">
      <w:pPr>
        <w:tabs>
          <w:tab w:val="right" w:pos="9362"/>
        </w:tabs>
        <w:spacing w:after="0" w:line="259" w:lineRule="auto"/>
        <w:ind w:left="0" w:firstLine="0"/>
        <w:rPr>
          <w:szCs w:val="24"/>
        </w:rPr>
      </w:pPr>
      <w:r w:rsidRPr="003323AC">
        <w:rPr>
          <w:szCs w:val="24"/>
        </w:rPr>
        <w:t>__________________________</w:t>
      </w:r>
      <w:r w:rsidRPr="003323AC">
        <w:rPr>
          <w:szCs w:val="24"/>
        </w:rPr>
        <w:tab/>
        <w:t xml:space="preserve">_____________________________ </w:t>
      </w:r>
    </w:p>
    <w:p w14:paraId="68A4CA00" w14:textId="77777777" w:rsidR="00562236" w:rsidRPr="003323AC" w:rsidRDefault="00562236" w:rsidP="00562236">
      <w:pPr>
        <w:tabs>
          <w:tab w:val="center" w:pos="2882"/>
          <w:tab w:val="center" w:pos="3602"/>
          <w:tab w:val="center" w:pos="4322"/>
          <w:tab w:val="center" w:pos="5042"/>
          <w:tab w:val="center" w:pos="5988"/>
        </w:tabs>
        <w:ind w:left="0" w:firstLine="0"/>
        <w:rPr>
          <w:szCs w:val="24"/>
        </w:rPr>
      </w:pPr>
      <w:r w:rsidRPr="003323AC">
        <w:rPr>
          <w:szCs w:val="24"/>
        </w:rPr>
        <w:t xml:space="preserve">Susana Santillan, Secretary </w:t>
      </w:r>
      <w:r w:rsidRPr="003323AC">
        <w:rPr>
          <w:szCs w:val="24"/>
        </w:rPr>
        <w:tab/>
        <w:t xml:space="preserve"> </w:t>
      </w:r>
      <w:r w:rsidRPr="003323AC">
        <w:rPr>
          <w:szCs w:val="24"/>
        </w:rPr>
        <w:tab/>
        <w:t xml:space="preserve"> </w:t>
      </w:r>
      <w:r w:rsidRPr="003323AC">
        <w:rPr>
          <w:szCs w:val="24"/>
        </w:rPr>
        <w:tab/>
        <w:t xml:space="preserve"> </w:t>
      </w:r>
      <w:r w:rsidRPr="003323AC">
        <w:rPr>
          <w:szCs w:val="24"/>
        </w:rPr>
        <w:tab/>
        <w:t xml:space="preserve"> </w:t>
      </w:r>
      <w:r w:rsidRPr="003323AC">
        <w:rPr>
          <w:szCs w:val="24"/>
        </w:rPr>
        <w:tab/>
        <w:t xml:space="preserve">Date </w:t>
      </w:r>
    </w:p>
    <w:p w14:paraId="52C661C1" w14:textId="6AB1430B" w:rsidR="002C1713" w:rsidRPr="003323AC" w:rsidRDefault="002C1713" w:rsidP="00562236">
      <w:pPr>
        <w:rPr>
          <w:szCs w:val="24"/>
        </w:rPr>
      </w:pPr>
    </w:p>
    <w:sectPr w:rsidR="002C1713" w:rsidRPr="003323AC">
      <w:headerReference w:type="even" r:id="rId8"/>
      <w:headerReference w:type="default" r:id="rId9"/>
      <w:headerReference w:type="first" r:id="rId10"/>
      <w:pgSz w:w="12240" w:h="15840"/>
      <w:pgMar w:top="1687" w:right="1438" w:bottom="1439" w:left="14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FF3C9" w14:textId="77777777" w:rsidR="002475F9" w:rsidRDefault="002475F9">
      <w:pPr>
        <w:spacing w:after="0" w:line="240" w:lineRule="auto"/>
      </w:pPr>
      <w:r>
        <w:separator/>
      </w:r>
    </w:p>
  </w:endnote>
  <w:endnote w:type="continuationSeparator" w:id="0">
    <w:p w14:paraId="587579AC" w14:textId="77777777" w:rsidR="002475F9" w:rsidRDefault="00247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86589" w14:textId="77777777" w:rsidR="002475F9" w:rsidRDefault="002475F9">
      <w:pPr>
        <w:spacing w:after="0" w:line="240" w:lineRule="auto"/>
      </w:pPr>
      <w:r>
        <w:separator/>
      </w:r>
    </w:p>
  </w:footnote>
  <w:footnote w:type="continuationSeparator" w:id="0">
    <w:p w14:paraId="2ABDBF73" w14:textId="77777777" w:rsidR="002475F9" w:rsidRDefault="00247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8B340" w14:textId="77777777" w:rsidR="002C1713" w:rsidRDefault="00EE6DCE">
    <w:pPr>
      <w:spacing w:after="0" w:line="259" w:lineRule="auto"/>
      <w:ind w:left="61" w:firstLine="0"/>
      <w:jc w:val="center"/>
    </w:pPr>
    <w:r>
      <w:rPr>
        <w:noProof/>
      </w:rPr>
      <w:drawing>
        <wp:anchor distT="0" distB="0" distL="114300" distR="114300" simplePos="0" relativeHeight="251658240" behindDoc="0" locked="0" layoutInCell="1" allowOverlap="0" wp14:anchorId="44FCAF7C" wp14:editId="2CE5142B">
          <wp:simplePos x="0" y="0"/>
          <wp:positionH relativeFrom="page">
            <wp:posOffset>2663825</wp:posOffset>
          </wp:positionH>
          <wp:positionV relativeFrom="page">
            <wp:posOffset>457200</wp:posOffset>
          </wp:positionV>
          <wp:extent cx="2444750" cy="7493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444750" cy="749300"/>
                  </a:xfrm>
                  <a:prstGeom prst="rect">
                    <a:avLst/>
                  </a:prstGeom>
                </pic:spPr>
              </pic:pic>
            </a:graphicData>
          </a:graphic>
        </wp:anchor>
      </w:drawing>
    </w:r>
    <w:r>
      <w:t xml:space="preserve"> </w:t>
    </w:r>
  </w:p>
  <w:p w14:paraId="3981686E" w14:textId="77777777" w:rsidR="002C1713" w:rsidRDefault="00EE6DCE">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6B439394" wp14:editId="1A818C6E">
              <wp:simplePos x="0" y="0"/>
              <wp:positionH relativeFrom="page">
                <wp:posOffset>0</wp:posOffset>
              </wp:positionH>
              <wp:positionV relativeFrom="page">
                <wp:posOffset>0</wp:posOffset>
              </wp:positionV>
              <wp:extent cx="1" cy="1"/>
              <wp:effectExtent l="0" t="0" r="0" b="0"/>
              <wp:wrapNone/>
              <wp:docPr id="11328" name="Group 1132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1328"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15EC9" w14:textId="1B0882C7" w:rsidR="002C1713" w:rsidRDefault="00000000">
    <w:pPr>
      <w:spacing w:after="0" w:line="259" w:lineRule="auto"/>
      <w:ind w:left="61" w:firstLine="0"/>
      <w:jc w:val="center"/>
    </w:pPr>
    <w:sdt>
      <w:sdtPr>
        <w:id w:val="-349727830"/>
        <w:docPartObj>
          <w:docPartGallery w:val="Page Numbers (Margins)"/>
          <w:docPartUnique/>
        </w:docPartObj>
      </w:sdtPr>
      <w:sdtContent>
        <w:r w:rsidR="00F74FE9">
          <w:rPr>
            <w:noProof/>
          </w:rPr>
          <mc:AlternateContent>
            <mc:Choice Requires="wps">
              <w:drawing>
                <wp:anchor distT="0" distB="0" distL="114300" distR="114300" simplePos="0" relativeHeight="251665408" behindDoc="0" locked="0" layoutInCell="0" allowOverlap="1" wp14:anchorId="0835B6D4" wp14:editId="46D2D68A">
                  <wp:simplePos x="0" y="0"/>
                  <wp:positionH relativeFrom="leftMargin">
                    <wp:align>center</wp:align>
                  </wp:positionH>
                  <wp:positionV relativeFrom="margin">
                    <wp:align>bottom</wp:align>
                  </wp:positionV>
                  <wp:extent cx="532765" cy="2183130"/>
                  <wp:effectExtent l="0" t="0" r="3810" b="0"/>
                  <wp:wrapNone/>
                  <wp:docPr id="70267530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39333" w14:textId="77777777" w:rsidR="00F74FE9" w:rsidRDefault="00F74FE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rPr>
                                <w:fldChar w:fldCharType="begin"/>
                              </w:r>
                              <w:r>
                                <w:instrText xml:space="preserve"> PAGE    \* MERGEFORMAT </w:instrText>
                              </w:r>
                              <w:r>
                                <w:rPr>
                                  <w:rFonts w:asciiTheme="minorHAnsi" w:eastAsiaTheme="minorEastAsia" w:hAnsiTheme="minorHAnsi"/>
                                  <w:sz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835B6D4" id="Rectangle 1" o:spid="_x0000_s1026" style="position:absolute;left:0;text-align:left;margin-left:0;margin-top:0;width:41.95pt;height:171.9pt;z-index:251665408;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" o:allowincell="f" filled="f" stroked="f">
                  <v:textbox style="layout-flow:vertical;mso-layout-flow-alt:bottom-to-top;mso-fit-shape-to-text:t">
                    <w:txbxContent>
                      <w:p w14:paraId="0FB39333" w14:textId="77777777" w:rsidR="00F74FE9" w:rsidRDefault="00F74FE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rPr>
                          <w:fldChar w:fldCharType="begin"/>
                        </w:r>
                        <w:r>
                          <w:instrText xml:space="preserve"> PAGE    \* MERGEFORMAT </w:instrText>
                        </w:r>
                        <w:r>
                          <w:rPr>
                            <w:rFonts w:asciiTheme="minorHAnsi" w:eastAsiaTheme="minorEastAsia" w:hAnsiTheme="minorHAnsi"/>
                            <w:sz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EE6DCE">
      <w:t xml:space="preserve"> </w:t>
    </w:r>
  </w:p>
  <w:p w14:paraId="792E11AB" w14:textId="77777777" w:rsidR="002C1713" w:rsidRDefault="00EE6DCE">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75C99737" wp14:editId="51BB1D4E">
              <wp:simplePos x="0" y="0"/>
              <wp:positionH relativeFrom="page">
                <wp:posOffset>0</wp:posOffset>
              </wp:positionH>
              <wp:positionV relativeFrom="page">
                <wp:posOffset>0</wp:posOffset>
              </wp:positionV>
              <wp:extent cx="1" cy="1"/>
              <wp:effectExtent l="0" t="0" r="0" b="0"/>
              <wp:wrapNone/>
              <wp:docPr id="11319" name="Group 1131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1319"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E6701" w14:textId="77777777" w:rsidR="002C1713" w:rsidRDefault="00EE6DCE">
    <w:pPr>
      <w:spacing w:after="0" w:line="259" w:lineRule="auto"/>
      <w:ind w:left="61" w:firstLine="0"/>
      <w:jc w:val="center"/>
    </w:pPr>
    <w:r>
      <w:rPr>
        <w:noProof/>
      </w:rPr>
      <w:drawing>
        <wp:anchor distT="0" distB="0" distL="114300" distR="114300" simplePos="0" relativeHeight="251662336" behindDoc="0" locked="0" layoutInCell="1" allowOverlap="0" wp14:anchorId="12600AC9" wp14:editId="098A8582">
          <wp:simplePos x="0" y="0"/>
          <wp:positionH relativeFrom="page">
            <wp:posOffset>2663825</wp:posOffset>
          </wp:positionH>
          <wp:positionV relativeFrom="page">
            <wp:posOffset>457200</wp:posOffset>
          </wp:positionV>
          <wp:extent cx="2444750" cy="749300"/>
          <wp:effectExtent l="0" t="0" r="0" b="0"/>
          <wp:wrapSquare wrapText="bothSides"/>
          <wp:docPr id="1852082084" name="Picture 1852082084"/>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444750" cy="749300"/>
                  </a:xfrm>
                  <a:prstGeom prst="rect">
                    <a:avLst/>
                  </a:prstGeom>
                </pic:spPr>
              </pic:pic>
            </a:graphicData>
          </a:graphic>
        </wp:anchor>
      </w:drawing>
    </w:r>
    <w:r>
      <w:t xml:space="preserve"> </w:t>
    </w:r>
  </w:p>
  <w:p w14:paraId="37125207" w14:textId="77777777" w:rsidR="002C1713" w:rsidRDefault="00EE6DCE">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22308074" wp14:editId="39BCACC5">
              <wp:simplePos x="0" y="0"/>
              <wp:positionH relativeFrom="page">
                <wp:posOffset>0</wp:posOffset>
              </wp:positionH>
              <wp:positionV relativeFrom="page">
                <wp:posOffset>0</wp:posOffset>
              </wp:positionV>
              <wp:extent cx="1" cy="1"/>
              <wp:effectExtent l="0" t="0" r="0" b="0"/>
              <wp:wrapNone/>
              <wp:docPr id="11310" name="Group 1131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1310"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449B4"/>
    <w:multiLevelType w:val="multilevel"/>
    <w:tmpl w:val="69D23CF8"/>
    <w:lvl w:ilvl="0">
      <w:start w:val="1"/>
      <w:numFmt w:val="decimal"/>
      <w:lvlText w:val="%1."/>
      <w:lvlJc w:val="left"/>
      <w:pPr>
        <w:ind w:left="1106" w:hanging="360"/>
      </w:pPr>
      <w:rPr>
        <w:rFonts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466" w:hanging="360"/>
      </w:pPr>
      <w:rPr>
        <w:rFonts w:ascii="Wingdings" w:hAnsi="Wingdings" w:hint="default"/>
      </w:rPr>
    </w:lvl>
    <w:lvl w:ilvl="2">
      <w:start w:val="1"/>
      <w:numFmt w:val="bullet"/>
      <w:lvlText w:val=""/>
      <w:lvlJc w:val="left"/>
      <w:pPr>
        <w:ind w:left="1826" w:hanging="360"/>
      </w:pPr>
      <w:rPr>
        <w:rFonts w:ascii="Wingdings" w:hAnsi="Wingdings" w:hint="default"/>
      </w:rPr>
    </w:lvl>
    <w:lvl w:ilvl="3">
      <w:start w:val="1"/>
      <w:numFmt w:val="bullet"/>
      <w:lvlText w:val=""/>
      <w:lvlJc w:val="left"/>
      <w:pPr>
        <w:ind w:left="2186" w:hanging="360"/>
      </w:pPr>
      <w:rPr>
        <w:rFonts w:ascii="Symbol" w:hAnsi="Symbol" w:hint="default"/>
      </w:rPr>
    </w:lvl>
    <w:lvl w:ilvl="4">
      <w:start w:val="1"/>
      <w:numFmt w:val="bullet"/>
      <w:lvlText w:val=""/>
      <w:lvlJc w:val="left"/>
      <w:pPr>
        <w:ind w:left="2546" w:hanging="360"/>
      </w:pPr>
      <w:rPr>
        <w:rFonts w:ascii="Symbol" w:hAnsi="Symbol" w:hint="default"/>
      </w:rPr>
    </w:lvl>
    <w:lvl w:ilvl="5">
      <w:start w:val="1"/>
      <w:numFmt w:val="bullet"/>
      <w:lvlText w:val=""/>
      <w:lvlJc w:val="left"/>
      <w:pPr>
        <w:ind w:left="2906" w:hanging="360"/>
      </w:pPr>
      <w:rPr>
        <w:rFonts w:ascii="Wingdings" w:hAnsi="Wingdings" w:hint="default"/>
      </w:rPr>
    </w:lvl>
    <w:lvl w:ilvl="6">
      <w:start w:val="1"/>
      <w:numFmt w:val="bullet"/>
      <w:lvlText w:val=""/>
      <w:lvlJc w:val="left"/>
      <w:pPr>
        <w:ind w:left="3266" w:hanging="360"/>
      </w:pPr>
      <w:rPr>
        <w:rFonts w:ascii="Wingdings" w:hAnsi="Wingdings" w:hint="default"/>
      </w:rPr>
    </w:lvl>
    <w:lvl w:ilvl="7">
      <w:start w:val="1"/>
      <w:numFmt w:val="bullet"/>
      <w:lvlText w:val=""/>
      <w:lvlJc w:val="left"/>
      <w:pPr>
        <w:ind w:left="3626" w:hanging="360"/>
      </w:pPr>
      <w:rPr>
        <w:rFonts w:ascii="Symbol" w:hAnsi="Symbol" w:hint="default"/>
      </w:rPr>
    </w:lvl>
    <w:lvl w:ilvl="8">
      <w:start w:val="1"/>
      <w:numFmt w:val="bullet"/>
      <w:lvlText w:val=""/>
      <w:lvlJc w:val="left"/>
      <w:pPr>
        <w:ind w:left="3986" w:hanging="360"/>
      </w:pPr>
      <w:rPr>
        <w:rFonts w:ascii="Symbol" w:hAnsi="Symbol" w:hint="default"/>
      </w:rPr>
    </w:lvl>
  </w:abstractNum>
  <w:abstractNum w:abstractNumId="1" w15:restartNumberingAfterBreak="0">
    <w:nsid w:val="2C6E2957"/>
    <w:multiLevelType w:val="hybridMultilevel"/>
    <w:tmpl w:val="D8E8E2E8"/>
    <w:lvl w:ilvl="0" w:tplc="C11245B0">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326E74">
      <w:start w:val="1"/>
      <w:numFmt w:val="lowerLetter"/>
      <w:lvlText w:val="%2."/>
      <w:lvlJc w:val="left"/>
      <w:pPr>
        <w:ind w:left="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061E44">
      <w:start w:val="1"/>
      <w:numFmt w:val="lowerRoman"/>
      <w:lvlText w:val="%3"/>
      <w:lvlJc w:val="left"/>
      <w:pPr>
        <w:ind w:left="1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10033A">
      <w:start w:val="1"/>
      <w:numFmt w:val="decimal"/>
      <w:lvlText w:val="%4"/>
      <w:lvlJc w:val="left"/>
      <w:pPr>
        <w:ind w:left="2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9C7D0A">
      <w:start w:val="1"/>
      <w:numFmt w:val="lowerLetter"/>
      <w:lvlText w:val="%5"/>
      <w:lvlJc w:val="left"/>
      <w:pPr>
        <w:ind w:left="2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0A116E">
      <w:start w:val="1"/>
      <w:numFmt w:val="lowerRoman"/>
      <w:lvlText w:val="%6"/>
      <w:lvlJc w:val="left"/>
      <w:pPr>
        <w:ind w:left="3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CCA15C">
      <w:start w:val="1"/>
      <w:numFmt w:val="decimal"/>
      <w:lvlText w:val="%7"/>
      <w:lvlJc w:val="left"/>
      <w:pPr>
        <w:ind w:left="4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66A026">
      <w:start w:val="1"/>
      <w:numFmt w:val="lowerLetter"/>
      <w:lvlText w:val="%8"/>
      <w:lvlJc w:val="left"/>
      <w:pPr>
        <w:ind w:left="5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80EDCE">
      <w:start w:val="1"/>
      <w:numFmt w:val="lowerRoman"/>
      <w:lvlText w:val="%9"/>
      <w:lvlJc w:val="left"/>
      <w:pPr>
        <w:ind w:left="5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5B22C04"/>
    <w:multiLevelType w:val="hybridMultilevel"/>
    <w:tmpl w:val="F9640F30"/>
    <w:lvl w:ilvl="0" w:tplc="04090015">
      <w:start w:val="1"/>
      <w:numFmt w:val="upperLetter"/>
      <w:lvlText w:val="%1."/>
      <w:lvlJc w:val="left"/>
      <w:pPr>
        <w:ind w:left="1081" w:hanging="360"/>
      </w:p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3" w15:restartNumberingAfterBreak="0">
    <w:nsid w:val="39A23B63"/>
    <w:multiLevelType w:val="hybridMultilevel"/>
    <w:tmpl w:val="04A478F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E284213"/>
    <w:multiLevelType w:val="hybridMultilevel"/>
    <w:tmpl w:val="3A2ADC86"/>
    <w:lvl w:ilvl="0" w:tplc="A6AA42E4">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E8D130">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3A6A98">
      <w:start w:val="1"/>
      <w:numFmt w:val="bullet"/>
      <w:lvlText w:val="•"/>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5AB7EE">
      <w:start w:val="1"/>
      <w:numFmt w:val="bullet"/>
      <w:lvlText w:val="•"/>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0CEAA8">
      <w:start w:val="1"/>
      <w:numFmt w:val="bullet"/>
      <w:lvlText w:val="o"/>
      <w:lvlJc w:val="left"/>
      <w:pPr>
        <w:ind w:left="3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0E998A">
      <w:start w:val="1"/>
      <w:numFmt w:val="bullet"/>
      <w:lvlText w:val="▪"/>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6E178C">
      <w:start w:val="1"/>
      <w:numFmt w:val="bullet"/>
      <w:lvlText w:val="•"/>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AA03EE">
      <w:start w:val="1"/>
      <w:numFmt w:val="bullet"/>
      <w:lvlText w:val="o"/>
      <w:lvlJc w:val="left"/>
      <w:pPr>
        <w:ind w:left="54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48CE54">
      <w:start w:val="1"/>
      <w:numFmt w:val="bullet"/>
      <w:lvlText w:val="▪"/>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95D6E96"/>
    <w:multiLevelType w:val="hybridMultilevel"/>
    <w:tmpl w:val="5AA00EB4"/>
    <w:lvl w:ilvl="0" w:tplc="62E0C9D8">
      <w:start w:val="9"/>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44494C">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0492E2">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02C1C4">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B00F98">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BAD628">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0C6158">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34A368">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C4F87C">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F147EDF"/>
    <w:multiLevelType w:val="hybridMultilevel"/>
    <w:tmpl w:val="EA240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8020441">
    <w:abstractNumId w:val="4"/>
  </w:num>
  <w:num w:numId="2" w16cid:durableId="1749418680">
    <w:abstractNumId w:val="5"/>
  </w:num>
  <w:num w:numId="3" w16cid:durableId="1153596839">
    <w:abstractNumId w:val="1"/>
  </w:num>
  <w:num w:numId="4" w16cid:durableId="1419905777">
    <w:abstractNumId w:val="6"/>
  </w:num>
  <w:num w:numId="5" w16cid:durableId="2039357311">
    <w:abstractNumId w:val="0"/>
  </w:num>
  <w:num w:numId="6" w16cid:durableId="588807010">
    <w:abstractNumId w:val="3"/>
  </w:num>
  <w:num w:numId="7" w16cid:durableId="781268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713"/>
    <w:rsid w:val="000076FF"/>
    <w:rsid w:val="000236CF"/>
    <w:rsid w:val="00031AEF"/>
    <w:rsid w:val="000845E7"/>
    <w:rsid w:val="00086CE0"/>
    <w:rsid w:val="000C6319"/>
    <w:rsid w:val="000C7434"/>
    <w:rsid w:val="000D7C4E"/>
    <w:rsid w:val="000E02D9"/>
    <w:rsid w:val="000E144F"/>
    <w:rsid w:val="000F1018"/>
    <w:rsid w:val="000F3B3F"/>
    <w:rsid w:val="00100829"/>
    <w:rsid w:val="00105975"/>
    <w:rsid w:val="0011465A"/>
    <w:rsid w:val="00155503"/>
    <w:rsid w:val="00156862"/>
    <w:rsid w:val="00165CD4"/>
    <w:rsid w:val="001A7C8C"/>
    <w:rsid w:val="001E0327"/>
    <w:rsid w:val="001F1CC8"/>
    <w:rsid w:val="0023627B"/>
    <w:rsid w:val="0024177F"/>
    <w:rsid w:val="002475F9"/>
    <w:rsid w:val="00255FBE"/>
    <w:rsid w:val="002B45F8"/>
    <w:rsid w:val="002B4FE3"/>
    <w:rsid w:val="002B744E"/>
    <w:rsid w:val="002C1713"/>
    <w:rsid w:val="002D1117"/>
    <w:rsid w:val="002D559C"/>
    <w:rsid w:val="002E593A"/>
    <w:rsid w:val="003006BC"/>
    <w:rsid w:val="00314151"/>
    <w:rsid w:val="00314E5F"/>
    <w:rsid w:val="00320BD9"/>
    <w:rsid w:val="00321207"/>
    <w:rsid w:val="00327D9C"/>
    <w:rsid w:val="003323AC"/>
    <w:rsid w:val="003535D8"/>
    <w:rsid w:val="0035422F"/>
    <w:rsid w:val="003874C0"/>
    <w:rsid w:val="003A5BA6"/>
    <w:rsid w:val="003F314B"/>
    <w:rsid w:val="00421883"/>
    <w:rsid w:val="0042291F"/>
    <w:rsid w:val="00424479"/>
    <w:rsid w:val="00431330"/>
    <w:rsid w:val="00435FEC"/>
    <w:rsid w:val="00462E88"/>
    <w:rsid w:val="00466E4D"/>
    <w:rsid w:val="00471A87"/>
    <w:rsid w:val="00487F7F"/>
    <w:rsid w:val="00494F5D"/>
    <w:rsid w:val="004A42D6"/>
    <w:rsid w:val="004D79FB"/>
    <w:rsid w:val="004F2B4E"/>
    <w:rsid w:val="005313B6"/>
    <w:rsid w:val="00553D17"/>
    <w:rsid w:val="005556A8"/>
    <w:rsid w:val="00562236"/>
    <w:rsid w:val="00587F0D"/>
    <w:rsid w:val="00590A7A"/>
    <w:rsid w:val="00595061"/>
    <w:rsid w:val="005C083F"/>
    <w:rsid w:val="005D7A37"/>
    <w:rsid w:val="005F4064"/>
    <w:rsid w:val="00624803"/>
    <w:rsid w:val="0063751F"/>
    <w:rsid w:val="00716C10"/>
    <w:rsid w:val="00750114"/>
    <w:rsid w:val="007553BA"/>
    <w:rsid w:val="00773E5D"/>
    <w:rsid w:val="00787DB3"/>
    <w:rsid w:val="00796A80"/>
    <w:rsid w:val="007C1380"/>
    <w:rsid w:val="007D1590"/>
    <w:rsid w:val="007E3FD6"/>
    <w:rsid w:val="007F5678"/>
    <w:rsid w:val="008420F8"/>
    <w:rsid w:val="00865A96"/>
    <w:rsid w:val="00890493"/>
    <w:rsid w:val="008D1B62"/>
    <w:rsid w:val="008D4B1B"/>
    <w:rsid w:val="008F3513"/>
    <w:rsid w:val="00911664"/>
    <w:rsid w:val="009719ED"/>
    <w:rsid w:val="0099589D"/>
    <w:rsid w:val="009B16BC"/>
    <w:rsid w:val="009D0A5F"/>
    <w:rsid w:val="009F1691"/>
    <w:rsid w:val="009F5518"/>
    <w:rsid w:val="009F7D38"/>
    <w:rsid w:val="00A204F2"/>
    <w:rsid w:val="00A208EB"/>
    <w:rsid w:val="00A55AAD"/>
    <w:rsid w:val="00A6584F"/>
    <w:rsid w:val="00A6623B"/>
    <w:rsid w:val="00AC715C"/>
    <w:rsid w:val="00AD71A5"/>
    <w:rsid w:val="00AE4785"/>
    <w:rsid w:val="00AF0808"/>
    <w:rsid w:val="00AF1CE3"/>
    <w:rsid w:val="00AF420F"/>
    <w:rsid w:val="00B01641"/>
    <w:rsid w:val="00B04BAA"/>
    <w:rsid w:val="00B4217F"/>
    <w:rsid w:val="00B865DC"/>
    <w:rsid w:val="00BE1CB3"/>
    <w:rsid w:val="00C26B59"/>
    <w:rsid w:val="00C30433"/>
    <w:rsid w:val="00C30668"/>
    <w:rsid w:val="00C65DBD"/>
    <w:rsid w:val="00C81806"/>
    <w:rsid w:val="00C840F9"/>
    <w:rsid w:val="00C939F0"/>
    <w:rsid w:val="00CA4AA5"/>
    <w:rsid w:val="00CB1784"/>
    <w:rsid w:val="00CD52B2"/>
    <w:rsid w:val="00CE3B5B"/>
    <w:rsid w:val="00D16756"/>
    <w:rsid w:val="00D325DF"/>
    <w:rsid w:val="00D40537"/>
    <w:rsid w:val="00D44870"/>
    <w:rsid w:val="00D61CB6"/>
    <w:rsid w:val="00D646BE"/>
    <w:rsid w:val="00DC4FD5"/>
    <w:rsid w:val="00DC7D2C"/>
    <w:rsid w:val="00DE18FC"/>
    <w:rsid w:val="00DF5816"/>
    <w:rsid w:val="00DF6581"/>
    <w:rsid w:val="00DF6FB9"/>
    <w:rsid w:val="00E0380F"/>
    <w:rsid w:val="00E13F32"/>
    <w:rsid w:val="00E243DD"/>
    <w:rsid w:val="00E55009"/>
    <w:rsid w:val="00E66874"/>
    <w:rsid w:val="00E74A38"/>
    <w:rsid w:val="00E754E8"/>
    <w:rsid w:val="00E8654E"/>
    <w:rsid w:val="00EA3ED0"/>
    <w:rsid w:val="00EC6492"/>
    <w:rsid w:val="00ED2EB0"/>
    <w:rsid w:val="00EE6DCE"/>
    <w:rsid w:val="00F23477"/>
    <w:rsid w:val="00F32026"/>
    <w:rsid w:val="00F35163"/>
    <w:rsid w:val="00F677BD"/>
    <w:rsid w:val="00F74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B7C25"/>
  <w15:docId w15:val="{AF514FCF-FF06-4B23-9ABC-9BB8E897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FB9"/>
    <w:pPr>
      <w:spacing w:after="12" w:line="248" w:lineRule="auto"/>
      <w:ind w:left="371"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F74F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FE9"/>
    <w:rPr>
      <w:rFonts w:ascii="Times New Roman" w:eastAsia="Times New Roman" w:hAnsi="Times New Roman" w:cs="Times New Roman"/>
      <w:color w:val="000000"/>
      <w:sz w:val="24"/>
    </w:rPr>
  </w:style>
  <w:style w:type="paragraph" w:styleId="ListParagraph">
    <w:name w:val="List Paragraph"/>
    <w:basedOn w:val="Normal"/>
    <w:uiPriority w:val="34"/>
    <w:qFormat/>
    <w:rsid w:val="008D1B62"/>
    <w:pPr>
      <w:ind w:left="720"/>
      <w:contextualSpacing/>
    </w:pPr>
  </w:style>
  <w:style w:type="table" w:customStyle="1" w:styleId="FormTable">
    <w:name w:val="Form Table"/>
    <w:basedOn w:val="TableNormal"/>
    <w:uiPriority w:val="99"/>
    <w:rsid w:val="00155503"/>
    <w:pPr>
      <w:spacing w:after="360" w:line="264" w:lineRule="auto"/>
    </w:pPr>
    <w:rPr>
      <w:rFonts w:ascii="Century Gothic" w:hAnsi="Century Gothic"/>
      <w:color w:val="000000" w:themeColor="text1"/>
      <w:kern w:val="0"/>
      <w:lang w:eastAsia="ja-JP"/>
      <w14:ligatures w14:val="none"/>
    </w:rPr>
    <w:tblPr>
      <w:tblBorders>
        <w:bottom w:val="single" w:sz="8" w:space="0" w:color="000000" w:themeColor="text1"/>
        <w:insideH w:val="single" w:sz="4" w:space="0" w:color="F4B083" w:themeColor="accent2" w:themeTint="99"/>
      </w:tblBorders>
      <w:tblCellMar>
        <w:left w:w="0" w:type="dxa"/>
        <w:right w:w="144" w:type="dxa"/>
      </w:tblCellMar>
    </w:tblPr>
    <w:tcPr>
      <w:shd w:val="clear" w:color="auto" w:fill="auto"/>
      <w:vAlign w:val="center"/>
    </w:tcPr>
    <w:tblStylePr w:type="firstRow">
      <w:rPr>
        <w:rFonts w:ascii="Century Gothic" w:hAnsi="Century Gothic"/>
      </w:rPr>
      <w:tblPr/>
      <w:tcPr>
        <w:tcBorders>
          <w:top w:val="nil"/>
          <w:left w:val="nil"/>
          <w:bottom w:val="single" w:sz="24" w:space="0" w:color="A5A5A5" w:themeColor="accent3"/>
          <w:right w:val="nil"/>
          <w:insideH w:val="nil"/>
          <w:insideV w:val="nil"/>
          <w:tl2br w:val="nil"/>
          <w:tr2bl w:val="nil"/>
        </w:tcBorders>
        <w:shd w:val="clear" w:color="auto" w:fill="auto"/>
      </w:tcPr>
    </w:tblStylePr>
  </w:style>
  <w:style w:type="paragraph" w:customStyle="1" w:styleId="Details">
    <w:name w:val="Details"/>
    <w:basedOn w:val="Normal"/>
    <w:qFormat/>
    <w:rsid w:val="00155503"/>
    <w:pPr>
      <w:spacing w:after="0" w:line="264" w:lineRule="auto"/>
      <w:ind w:left="0" w:firstLine="0"/>
    </w:pPr>
    <w:rPr>
      <w:rFonts w:asciiTheme="minorHAnsi" w:eastAsiaTheme="minorEastAsia" w:hAnsiTheme="minorHAnsi" w:cstheme="minorBidi"/>
      <w:color w:val="000000" w:themeColor="text1"/>
      <w:kern w:val="0"/>
      <w:sz w:val="22"/>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29C0A4DCA85410484EF48B1A66250CE"/>
        <w:category>
          <w:name w:val="General"/>
          <w:gallery w:val="placeholder"/>
        </w:category>
        <w:types>
          <w:type w:val="bbPlcHdr"/>
        </w:types>
        <w:behaviors>
          <w:behavior w:val="content"/>
        </w:behaviors>
        <w:guid w:val="{27B3E087-D56F-4C57-995E-A5F2DBA83537}"/>
      </w:docPartPr>
      <w:docPartBody>
        <w:p w:rsidR="00DE5390" w:rsidRDefault="00B6397B" w:rsidP="00B6397B">
          <w:pPr>
            <w:pStyle w:val="629C0A4DCA85410484EF48B1A66250CE"/>
          </w:pPr>
          <w:r w:rsidRPr="006348DA">
            <w:t>Location:</w:t>
          </w:r>
        </w:p>
      </w:docPartBody>
    </w:docPart>
    <w:docPart>
      <w:docPartPr>
        <w:name w:val="054CE5EEBFA945D39FB21C17CDAFF5F9"/>
        <w:category>
          <w:name w:val="General"/>
          <w:gallery w:val="placeholder"/>
        </w:category>
        <w:types>
          <w:type w:val="bbPlcHdr"/>
        </w:types>
        <w:behaviors>
          <w:behavior w:val="content"/>
        </w:behaviors>
        <w:guid w:val="{082B19EB-1CF3-4252-91E8-CB8F8C3D1840}"/>
      </w:docPartPr>
      <w:docPartBody>
        <w:p w:rsidR="00DE5390" w:rsidRDefault="00B6397B" w:rsidP="00B6397B">
          <w:pPr>
            <w:pStyle w:val="054CE5EEBFA945D39FB21C17CDAFF5F9"/>
          </w:pPr>
          <w:r w:rsidRPr="006348DA">
            <w:t>Room 914 B</w:t>
          </w:r>
        </w:p>
      </w:docPartBody>
    </w:docPart>
    <w:docPart>
      <w:docPartPr>
        <w:name w:val="5E0CAB1975264BD48E871AE9B35C8C5C"/>
        <w:category>
          <w:name w:val="General"/>
          <w:gallery w:val="placeholder"/>
        </w:category>
        <w:types>
          <w:type w:val="bbPlcHdr"/>
        </w:types>
        <w:behaviors>
          <w:behavior w:val="content"/>
        </w:behaviors>
        <w:guid w:val="{E8C25A7D-D7CA-468B-9E36-E9764EB77ADE}"/>
      </w:docPartPr>
      <w:docPartBody>
        <w:p w:rsidR="00DE5390" w:rsidRDefault="00B6397B" w:rsidP="00B6397B">
          <w:pPr>
            <w:pStyle w:val="5E0CAB1975264BD48E871AE9B35C8C5C"/>
          </w:pPr>
          <w:r w:rsidRPr="006348DA">
            <w:t>Date:</w:t>
          </w:r>
        </w:p>
      </w:docPartBody>
    </w:docPart>
    <w:docPart>
      <w:docPartPr>
        <w:name w:val="EBCC57CDB6E54055860A1F3318873BF3"/>
        <w:category>
          <w:name w:val="General"/>
          <w:gallery w:val="placeholder"/>
        </w:category>
        <w:types>
          <w:type w:val="bbPlcHdr"/>
        </w:types>
        <w:behaviors>
          <w:behavior w:val="content"/>
        </w:behaviors>
        <w:guid w:val="{A2E51D05-333B-4051-95BC-2A68F444FEA6}"/>
      </w:docPartPr>
      <w:docPartBody>
        <w:p w:rsidR="00DE5390" w:rsidRDefault="00B6397B" w:rsidP="00B6397B">
          <w:pPr>
            <w:pStyle w:val="EBCC57CDB6E54055860A1F3318873BF3"/>
          </w:pPr>
          <w:r w:rsidRPr="006348DA">
            <w:t>January 9, 20</w:t>
          </w:r>
          <w:r>
            <w:t>XX</w:t>
          </w:r>
        </w:p>
      </w:docPartBody>
    </w:docPart>
    <w:docPart>
      <w:docPartPr>
        <w:name w:val="38679AE046A24E3AA85221AF51619A57"/>
        <w:category>
          <w:name w:val="General"/>
          <w:gallery w:val="placeholder"/>
        </w:category>
        <w:types>
          <w:type w:val="bbPlcHdr"/>
        </w:types>
        <w:behaviors>
          <w:behavior w:val="content"/>
        </w:behaviors>
        <w:guid w:val="{9B15B7E6-3582-4C4F-8DAD-777CC2F8A16B}"/>
      </w:docPartPr>
      <w:docPartBody>
        <w:p w:rsidR="00DE5390" w:rsidRDefault="00B6397B" w:rsidP="00B6397B">
          <w:pPr>
            <w:pStyle w:val="38679AE046A24E3AA85221AF51619A57"/>
          </w:pPr>
          <w:r w:rsidRPr="006348DA">
            <w:t>Time:</w:t>
          </w: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97B"/>
    <w:rsid w:val="002A6EC0"/>
    <w:rsid w:val="00794990"/>
    <w:rsid w:val="00A208EB"/>
    <w:rsid w:val="00B6397B"/>
    <w:rsid w:val="00D325DF"/>
    <w:rsid w:val="00DE5390"/>
    <w:rsid w:val="00E24206"/>
    <w:rsid w:val="00F32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9C0A4DCA85410484EF48B1A66250CE">
    <w:name w:val="629C0A4DCA85410484EF48B1A66250CE"/>
    <w:rsid w:val="00B6397B"/>
  </w:style>
  <w:style w:type="paragraph" w:customStyle="1" w:styleId="054CE5EEBFA945D39FB21C17CDAFF5F9">
    <w:name w:val="054CE5EEBFA945D39FB21C17CDAFF5F9"/>
    <w:rsid w:val="00B6397B"/>
  </w:style>
  <w:style w:type="paragraph" w:customStyle="1" w:styleId="5E0CAB1975264BD48E871AE9B35C8C5C">
    <w:name w:val="5E0CAB1975264BD48E871AE9B35C8C5C"/>
    <w:rsid w:val="00B6397B"/>
  </w:style>
  <w:style w:type="paragraph" w:customStyle="1" w:styleId="EBCC57CDB6E54055860A1F3318873BF3">
    <w:name w:val="EBCC57CDB6E54055860A1F3318873BF3"/>
    <w:rsid w:val="00B6397B"/>
  </w:style>
  <w:style w:type="paragraph" w:customStyle="1" w:styleId="38679AE046A24E3AA85221AF51619A57">
    <w:name w:val="38679AE046A24E3AA85221AF51619A57"/>
    <w:rsid w:val="00B639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710</Words>
  <Characters>4050</Characters>
  <Application>Microsoft Office Word</Application>
  <DocSecurity>0</DocSecurity>
  <Lines>33</Lines>
  <Paragraphs>9</Paragraphs>
  <ScaleCrop>false</ScaleCrop>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Las Cruces</dc:title>
  <dc:subject/>
  <dc:creator>Richard Haas</dc:creator>
  <cp:keywords/>
  <cp:lastModifiedBy>Saron Mckee</cp:lastModifiedBy>
  <cp:revision>138</cp:revision>
  <cp:lastPrinted>2024-01-02T17:56:00Z</cp:lastPrinted>
  <dcterms:created xsi:type="dcterms:W3CDTF">2024-01-02T17:55:00Z</dcterms:created>
  <dcterms:modified xsi:type="dcterms:W3CDTF">2024-07-26T14:30:00Z</dcterms:modified>
</cp:coreProperties>
</file>